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gek76mutmrdc" w:id="0"/>
      <w:bookmarkEnd w:id="0"/>
      <w:r w:rsidDel="00000000" w:rsidR="00000000" w:rsidRPr="00000000">
        <w:rPr>
          <w:b w:val="1"/>
          <w:color w:val="000000"/>
          <w:sz w:val="26"/>
          <w:szCs w:val="26"/>
          <w:rtl w:val="0"/>
        </w:rPr>
        <w:t xml:space="preserve">Risk Assessment for Dogwood Productions - Facing The Waves</w:t>
      </w:r>
    </w:p>
    <w:p w:rsidR="00000000" w:rsidDel="00000000" w:rsidP="00000000" w:rsidRDefault="00000000" w:rsidRPr="00000000" w14:paraId="00000002">
      <w:pPr>
        <w:spacing w:after="240" w:before="240" w:lineRule="auto"/>
        <w:rPr/>
      </w:pPr>
      <w:r w:rsidDel="00000000" w:rsidR="00000000" w:rsidRPr="00000000">
        <w:rPr>
          <w:b w:val="1"/>
          <w:rtl w:val="0"/>
        </w:rPr>
        <w:t xml:space="preserve">Production Overview</w:t>
      </w:r>
      <w:r w:rsidDel="00000000" w:rsidR="00000000" w:rsidRPr="00000000">
        <w:rPr>
          <w:rtl w:val="0"/>
        </w:rPr>
        <w:t xml:space="preserve">:</w:t>
        <w:br w:type="textWrapping"/>
        <w:t xml:space="preserve">This risk assessment covers a small-scale theatre production with 6 actors and 1 technician, touring to multiple venues. The production uses a portable lighting and sound system, and all equipment and cast members are transported via a van.</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1sksn14emgu9" w:id="1"/>
      <w:bookmarkEnd w:id="1"/>
      <w:r w:rsidDel="00000000" w:rsidR="00000000" w:rsidRPr="00000000">
        <w:rPr>
          <w:b w:val="1"/>
          <w:color w:val="000000"/>
          <w:sz w:val="26"/>
          <w:szCs w:val="26"/>
          <w:rtl w:val="0"/>
        </w:rPr>
        <w:t xml:space="preserve">1. General Risks</w:t>
      </w:r>
    </w:p>
    <w:p w:rsidR="00000000" w:rsidDel="00000000" w:rsidP="00000000" w:rsidRDefault="00000000" w:rsidRPr="00000000" w14:paraId="00000005">
      <w:pPr>
        <w:pStyle w:val="Heading4"/>
        <w:keepNext w:val="0"/>
        <w:keepLines w:val="0"/>
        <w:spacing w:after="40" w:before="240" w:lineRule="auto"/>
        <w:rPr>
          <w:b w:val="1"/>
          <w:color w:val="000000"/>
          <w:sz w:val="22"/>
          <w:szCs w:val="22"/>
        </w:rPr>
      </w:pPr>
      <w:bookmarkStart w:colFirst="0" w:colLast="0" w:name="_rcoryngk121t" w:id="2"/>
      <w:bookmarkEnd w:id="2"/>
      <w:r w:rsidDel="00000000" w:rsidR="00000000" w:rsidRPr="00000000">
        <w:rPr>
          <w:b w:val="1"/>
          <w:color w:val="000000"/>
          <w:sz w:val="22"/>
          <w:szCs w:val="22"/>
          <w:rtl w:val="0"/>
        </w:rPr>
        <w:t xml:space="preserve">Risk: Injury during load-in and load-out of equipment</w:t>
      </w:r>
    </w:p>
    <w:p w:rsidR="00000000" w:rsidDel="00000000" w:rsidP="00000000" w:rsidRDefault="00000000" w:rsidRPr="00000000" w14:paraId="00000006">
      <w:pPr>
        <w:numPr>
          <w:ilvl w:val="0"/>
          <w:numId w:val="2"/>
        </w:numPr>
        <w:spacing w:after="0" w:afterAutospacing="0" w:before="240" w:lineRule="auto"/>
        <w:ind w:left="720" w:hanging="360"/>
      </w:pPr>
      <w:r w:rsidDel="00000000" w:rsidR="00000000" w:rsidRPr="00000000">
        <w:rPr>
          <w:b w:val="1"/>
          <w:rtl w:val="0"/>
        </w:rPr>
        <w:t xml:space="preserve">Hazard</w:t>
      </w:r>
      <w:r w:rsidDel="00000000" w:rsidR="00000000" w:rsidRPr="00000000">
        <w:rPr>
          <w:rtl w:val="0"/>
        </w:rPr>
        <w:t xml:space="preserve">: Lifting heavy or bulky equipment (lighting, sound gear, set pieces).</w:t>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b w:val="1"/>
          <w:rtl w:val="0"/>
        </w:rPr>
        <w:t xml:space="preserve">People at risk</w:t>
      </w:r>
      <w:r w:rsidDel="00000000" w:rsidR="00000000" w:rsidRPr="00000000">
        <w:rPr>
          <w:rtl w:val="0"/>
        </w:rPr>
        <w:t xml:space="preserve">: Cast, technician, venue staff.</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b w:val="1"/>
          <w:rtl w:val="0"/>
        </w:rPr>
        <w:t xml:space="preserve">Control Measures</w:t>
      </w:r>
      <w:r w:rsidDel="00000000" w:rsidR="00000000" w:rsidRPr="00000000">
        <w:rPr>
          <w:rtl w:val="0"/>
        </w:rPr>
        <w:t xml:space="preserve">:</w:t>
      </w:r>
    </w:p>
    <w:p w:rsidR="00000000" w:rsidDel="00000000" w:rsidP="00000000" w:rsidRDefault="00000000" w:rsidRPr="00000000" w14:paraId="00000009">
      <w:pPr>
        <w:numPr>
          <w:ilvl w:val="1"/>
          <w:numId w:val="2"/>
        </w:numPr>
        <w:spacing w:after="0" w:afterAutospacing="0" w:before="0" w:beforeAutospacing="0" w:lineRule="auto"/>
        <w:ind w:left="1440" w:hanging="360"/>
      </w:pPr>
      <w:r w:rsidDel="00000000" w:rsidR="00000000" w:rsidRPr="00000000">
        <w:rPr>
          <w:rtl w:val="0"/>
        </w:rPr>
        <w:t xml:space="preserve">Ensure all personnel involved in load-in/load-out are trained in manual handling techniques.</w:t>
      </w:r>
    </w:p>
    <w:p w:rsidR="00000000" w:rsidDel="00000000" w:rsidP="00000000" w:rsidRDefault="00000000" w:rsidRPr="00000000" w14:paraId="0000000A">
      <w:pPr>
        <w:numPr>
          <w:ilvl w:val="1"/>
          <w:numId w:val="2"/>
        </w:numPr>
        <w:spacing w:after="0" w:afterAutospacing="0" w:before="0" w:beforeAutospacing="0" w:lineRule="auto"/>
        <w:ind w:left="1440" w:hanging="360"/>
      </w:pPr>
      <w:r w:rsidDel="00000000" w:rsidR="00000000" w:rsidRPr="00000000">
        <w:rPr>
          <w:rtl w:val="0"/>
        </w:rPr>
        <w:t xml:space="preserve">Use trolleys or lifting aids where possible.</w:t>
      </w:r>
    </w:p>
    <w:p w:rsidR="00000000" w:rsidDel="00000000" w:rsidP="00000000" w:rsidRDefault="00000000" w:rsidRPr="00000000" w14:paraId="0000000B">
      <w:pPr>
        <w:numPr>
          <w:ilvl w:val="1"/>
          <w:numId w:val="2"/>
        </w:numPr>
        <w:spacing w:after="0" w:afterAutospacing="0" w:before="0" w:beforeAutospacing="0" w:lineRule="auto"/>
        <w:ind w:left="1440" w:hanging="360"/>
      </w:pPr>
      <w:r w:rsidDel="00000000" w:rsidR="00000000" w:rsidRPr="00000000">
        <w:rPr>
          <w:rtl w:val="0"/>
        </w:rPr>
        <w:t xml:space="preserve">Allocate sufficient time to prevent rushing.</w:t>
      </w:r>
    </w:p>
    <w:p w:rsidR="00000000" w:rsidDel="00000000" w:rsidP="00000000" w:rsidRDefault="00000000" w:rsidRPr="00000000" w14:paraId="0000000C">
      <w:pPr>
        <w:numPr>
          <w:ilvl w:val="1"/>
          <w:numId w:val="2"/>
        </w:numPr>
        <w:spacing w:after="0" w:afterAutospacing="0" w:before="0" w:beforeAutospacing="0" w:lineRule="auto"/>
        <w:ind w:left="1440" w:hanging="360"/>
      </w:pPr>
      <w:r w:rsidDel="00000000" w:rsidR="00000000" w:rsidRPr="00000000">
        <w:rPr>
          <w:rtl w:val="0"/>
        </w:rPr>
        <w:t xml:space="preserve">Clear pathways before moving equipment to avoid trips and falls.</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b w:val="1"/>
          <w:rtl w:val="0"/>
        </w:rPr>
        <w:t xml:space="preserve">Likelihood</w:t>
      </w:r>
      <w:r w:rsidDel="00000000" w:rsidR="00000000" w:rsidRPr="00000000">
        <w:rPr>
          <w:rtl w:val="0"/>
        </w:rPr>
        <w:t xml:space="preserve">: Medium</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b w:val="1"/>
          <w:rtl w:val="0"/>
        </w:rPr>
        <w:t xml:space="preserve">Severity</w:t>
      </w:r>
      <w:r w:rsidDel="00000000" w:rsidR="00000000" w:rsidRPr="00000000">
        <w:rPr>
          <w:rtl w:val="0"/>
        </w:rPr>
        <w:t xml:space="preserve">: Medium</w:t>
      </w:r>
    </w:p>
    <w:p w:rsidR="00000000" w:rsidDel="00000000" w:rsidP="00000000" w:rsidRDefault="00000000" w:rsidRPr="00000000" w14:paraId="0000000F">
      <w:pPr>
        <w:numPr>
          <w:ilvl w:val="0"/>
          <w:numId w:val="2"/>
        </w:numPr>
        <w:spacing w:after="240" w:before="0" w:beforeAutospacing="0" w:lineRule="auto"/>
        <w:ind w:left="720" w:hanging="360"/>
      </w:pPr>
      <w:r w:rsidDel="00000000" w:rsidR="00000000" w:rsidRPr="00000000">
        <w:rPr>
          <w:b w:val="1"/>
          <w:rtl w:val="0"/>
        </w:rPr>
        <w:t xml:space="preserve">Risk Level</w:t>
      </w:r>
      <w:r w:rsidDel="00000000" w:rsidR="00000000" w:rsidRPr="00000000">
        <w:rPr>
          <w:rtl w:val="0"/>
        </w:rPr>
        <w:t xml:space="preserve">: Medium</w:t>
      </w:r>
    </w:p>
    <w:p w:rsidR="00000000" w:rsidDel="00000000" w:rsidP="00000000" w:rsidRDefault="00000000" w:rsidRPr="00000000" w14:paraId="00000010">
      <w:pPr>
        <w:pStyle w:val="Heading4"/>
        <w:keepNext w:val="0"/>
        <w:keepLines w:val="0"/>
        <w:spacing w:after="40" w:before="240" w:lineRule="auto"/>
        <w:rPr>
          <w:b w:val="1"/>
          <w:color w:val="000000"/>
          <w:sz w:val="22"/>
          <w:szCs w:val="22"/>
        </w:rPr>
      </w:pPr>
      <w:bookmarkStart w:colFirst="0" w:colLast="0" w:name="_gve594f57vtx" w:id="3"/>
      <w:bookmarkEnd w:id="3"/>
      <w:r w:rsidDel="00000000" w:rsidR="00000000" w:rsidRPr="00000000">
        <w:rPr>
          <w:b w:val="1"/>
          <w:color w:val="000000"/>
          <w:sz w:val="22"/>
          <w:szCs w:val="22"/>
          <w:rtl w:val="0"/>
        </w:rPr>
        <w:t xml:space="preserve">Risk: Traffic accidents during travel</w:t>
      </w:r>
    </w:p>
    <w:p w:rsidR="00000000" w:rsidDel="00000000" w:rsidP="00000000" w:rsidRDefault="00000000" w:rsidRPr="00000000" w14:paraId="00000011">
      <w:pPr>
        <w:numPr>
          <w:ilvl w:val="0"/>
          <w:numId w:val="3"/>
        </w:numPr>
        <w:spacing w:after="0" w:afterAutospacing="0" w:before="240" w:lineRule="auto"/>
        <w:ind w:left="720" w:hanging="360"/>
      </w:pPr>
      <w:r w:rsidDel="00000000" w:rsidR="00000000" w:rsidRPr="00000000">
        <w:rPr>
          <w:b w:val="1"/>
          <w:rtl w:val="0"/>
        </w:rPr>
        <w:t xml:space="preserve">Hazard</w:t>
      </w:r>
      <w:r w:rsidDel="00000000" w:rsidR="00000000" w:rsidRPr="00000000">
        <w:rPr>
          <w:rtl w:val="0"/>
        </w:rPr>
        <w:t xml:space="preserve">: Road traffic accidents while travelling between venues.</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b w:val="1"/>
          <w:rtl w:val="0"/>
        </w:rPr>
        <w:t xml:space="preserve">People at risk</w:t>
      </w:r>
      <w:r w:rsidDel="00000000" w:rsidR="00000000" w:rsidRPr="00000000">
        <w:rPr>
          <w:rtl w:val="0"/>
        </w:rPr>
        <w:t xml:space="preserve">: Cast, technician, van driver.</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b w:val="1"/>
          <w:rtl w:val="0"/>
        </w:rPr>
        <w:t xml:space="preserve">Control Measures</w:t>
      </w:r>
      <w:r w:rsidDel="00000000" w:rsidR="00000000" w:rsidRPr="00000000">
        <w:rPr>
          <w:rtl w:val="0"/>
        </w:rPr>
        <w:t xml:space="preserve">:</w:t>
      </w:r>
    </w:p>
    <w:p w:rsidR="00000000" w:rsidDel="00000000" w:rsidP="00000000" w:rsidRDefault="00000000" w:rsidRPr="00000000" w14:paraId="00000014">
      <w:pPr>
        <w:numPr>
          <w:ilvl w:val="1"/>
          <w:numId w:val="3"/>
        </w:numPr>
        <w:spacing w:after="0" w:afterAutospacing="0" w:before="0" w:beforeAutospacing="0" w:lineRule="auto"/>
        <w:ind w:left="1440" w:hanging="360"/>
      </w:pPr>
      <w:r w:rsidDel="00000000" w:rsidR="00000000" w:rsidRPr="00000000">
        <w:rPr>
          <w:rtl w:val="0"/>
        </w:rPr>
        <w:t xml:space="preserve">Ensure the van is regularly maintained and serviced.</w:t>
      </w:r>
    </w:p>
    <w:p w:rsidR="00000000" w:rsidDel="00000000" w:rsidP="00000000" w:rsidRDefault="00000000" w:rsidRPr="00000000" w14:paraId="00000015">
      <w:pPr>
        <w:numPr>
          <w:ilvl w:val="1"/>
          <w:numId w:val="3"/>
        </w:numPr>
        <w:spacing w:after="0" w:afterAutospacing="0" w:before="0" w:beforeAutospacing="0" w:lineRule="auto"/>
        <w:ind w:left="1440" w:hanging="360"/>
      </w:pPr>
      <w:r w:rsidDel="00000000" w:rsidR="00000000" w:rsidRPr="00000000">
        <w:rPr>
          <w:rtl w:val="0"/>
        </w:rPr>
        <w:t xml:space="preserve">Drivers must be experienced and comply with all road laws, including breaks for long journeys.</w:t>
      </w:r>
    </w:p>
    <w:p w:rsidR="00000000" w:rsidDel="00000000" w:rsidP="00000000" w:rsidRDefault="00000000" w:rsidRPr="00000000" w14:paraId="00000016">
      <w:pPr>
        <w:numPr>
          <w:ilvl w:val="1"/>
          <w:numId w:val="3"/>
        </w:numPr>
        <w:spacing w:after="0" w:afterAutospacing="0" w:before="0" w:beforeAutospacing="0" w:lineRule="auto"/>
        <w:ind w:left="1440" w:hanging="360"/>
      </w:pPr>
      <w:r w:rsidDel="00000000" w:rsidR="00000000" w:rsidRPr="00000000">
        <w:rPr>
          <w:rtl w:val="0"/>
        </w:rPr>
        <w:t xml:space="preserve">Use of seatbelts is mandatory for all passengers.</w:t>
      </w:r>
    </w:p>
    <w:p w:rsidR="00000000" w:rsidDel="00000000" w:rsidP="00000000" w:rsidRDefault="00000000" w:rsidRPr="00000000" w14:paraId="00000017">
      <w:pPr>
        <w:numPr>
          <w:ilvl w:val="1"/>
          <w:numId w:val="3"/>
        </w:numPr>
        <w:spacing w:after="0" w:afterAutospacing="0" w:before="0" w:beforeAutospacing="0" w:lineRule="auto"/>
        <w:ind w:left="1440" w:hanging="360"/>
      </w:pPr>
      <w:r w:rsidDel="00000000" w:rsidR="00000000" w:rsidRPr="00000000">
        <w:rPr>
          <w:rtl w:val="0"/>
        </w:rPr>
        <w:t xml:space="preserve">Plan routes in advance to avoid congested or hazardous areas.</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b w:val="1"/>
          <w:rtl w:val="0"/>
        </w:rPr>
        <w:t xml:space="preserve">Likelihood</w:t>
      </w:r>
      <w:r w:rsidDel="00000000" w:rsidR="00000000" w:rsidRPr="00000000">
        <w:rPr>
          <w:rtl w:val="0"/>
        </w:rPr>
        <w:t xml:space="preserve">: Low</w:t>
      </w:r>
    </w:p>
    <w:p w:rsidR="00000000" w:rsidDel="00000000" w:rsidP="00000000" w:rsidRDefault="00000000" w:rsidRPr="00000000" w14:paraId="00000019">
      <w:pPr>
        <w:numPr>
          <w:ilvl w:val="0"/>
          <w:numId w:val="3"/>
        </w:numPr>
        <w:spacing w:after="0" w:afterAutospacing="0" w:before="0" w:beforeAutospacing="0" w:lineRule="auto"/>
        <w:ind w:left="720" w:hanging="360"/>
      </w:pPr>
      <w:r w:rsidDel="00000000" w:rsidR="00000000" w:rsidRPr="00000000">
        <w:rPr>
          <w:b w:val="1"/>
          <w:rtl w:val="0"/>
        </w:rPr>
        <w:t xml:space="preserve">Severity</w:t>
      </w:r>
      <w:r w:rsidDel="00000000" w:rsidR="00000000" w:rsidRPr="00000000">
        <w:rPr>
          <w:rtl w:val="0"/>
        </w:rPr>
        <w:t xml:space="preserve">: High</w:t>
      </w:r>
    </w:p>
    <w:p w:rsidR="00000000" w:rsidDel="00000000" w:rsidP="00000000" w:rsidRDefault="00000000" w:rsidRPr="00000000" w14:paraId="0000001A">
      <w:pPr>
        <w:numPr>
          <w:ilvl w:val="0"/>
          <w:numId w:val="3"/>
        </w:numPr>
        <w:spacing w:after="240" w:before="0" w:beforeAutospacing="0" w:lineRule="auto"/>
        <w:ind w:left="720" w:hanging="360"/>
      </w:pPr>
      <w:r w:rsidDel="00000000" w:rsidR="00000000" w:rsidRPr="00000000">
        <w:rPr>
          <w:b w:val="1"/>
          <w:rtl w:val="0"/>
        </w:rPr>
        <w:t xml:space="preserve">Risk Level</w:t>
      </w:r>
      <w:r w:rsidDel="00000000" w:rsidR="00000000" w:rsidRPr="00000000">
        <w:rPr>
          <w:rtl w:val="0"/>
        </w:rPr>
        <w:t xml:space="preserve">: Medium</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91yix3ymrqnl" w:id="4"/>
      <w:bookmarkEnd w:id="4"/>
      <w:r w:rsidDel="00000000" w:rsidR="00000000" w:rsidRPr="00000000">
        <w:rPr>
          <w:b w:val="1"/>
          <w:color w:val="000000"/>
          <w:sz w:val="26"/>
          <w:szCs w:val="26"/>
          <w:rtl w:val="0"/>
        </w:rPr>
        <w:t xml:space="preserve">2. Lighting and Electrical Safety</w:t>
      </w:r>
    </w:p>
    <w:p w:rsidR="00000000" w:rsidDel="00000000" w:rsidP="00000000" w:rsidRDefault="00000000" w:rsidRPr="00000000" w14:paraId="0000001D">
      <w:pPr>
        <w:pStyle w:val="Heading4"/>
        <w:keepNext w:val="0"/>
        <w:keepLines w:val="0"/>
        <w:spacing w:after="40" w:before="240" w:lineRule="auto"/>
        <w:rPr>
          <w:b w:val="1"/>
          <w:color w:val="000000"/>
          <w:sz w:val="22"/>
          <w:szCs w:val="22"/>
        </w:rPr>
      </w:pPr>
      <w:bookmarkStart w:colFirst="0" w:colLast="0" w:name="_bhwq7n5yvdsb" w:id="5"/>
      <w:bookmarkEnd w:id="5"/>
      <w:r w:rsidDel="00000000" w:rsidR="00000000" w:rsidRPr="00000000">
        <w:rPr>
          <w:b w:val="1"/>
          <w:color w:val="000000"/>
          <w:sz w:val="22"/>
          <w:szCs w:val="22"/>
          <w:rtl w:val="0"/>
        </w:rPr>
        <w:t xml:space="preserve">Risk: Electrical shock or fire</w:t>
      </w:r>
    </w:p>
    <w:p w:rsidR="00000000" w:rsidDel="00000000" w:rsidP="00000000" w:rsidRDefault="00000000" w:rsidRPr="00000000" w14:paraId="0000001E">
      <w:pPr>
        <w:numPr>
          <w:ilvl w:val="0"/>
          <w:numId w:val="1"/>
        </w:numPr>
        <w:spacing w:after="0" w:afterAutospacing="0" w:before="240" w:lineRule="auto"/>
        <w:ind w:left="720" w:hanging="360"/>
      </w:pPr>
      <w:r w:rsidDel="00000000" w:rsidR="00000000" w:rsidRPr="00000000">
        <w:rPr>
          <w:b w:val="1"/>
          <w:rtl w:val="0"/>
        </w:rPr>
        <w:t xml:space="preserve">Hazard</w:t>
      </w:r>
      <w:r w:rsidDel="00000000" w:rsidR="00000000" w:rsidRPr="00000000">
        <w:rPr>
          <w:rtl w:val="0"/>
        </w:rPr>
        <w:t xml:space="preserve">: Use of portable lighting and sound equipment with potential for faulty wiring or overloading circuits.</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b w:val="1"/>
          <w:rtl w:val="0"/>
        </w:rPr>
        <w:t xml:space="preserve">People at risk</w:t>
      </w:r>
      <w:r w:rsidDel="00000000" w:rsidR="00000000" w:rsidRPr="00000000">
        <w:rPr>
          <w:rtl w:val="0"/>
        </w:rPr>
        <w:t xml:space="preserve">: Cast, technician, venue staff.</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b w:val="1"/>
          <w:rtl w:val="0"/>
        </w:rPr>
        <w:t xml:space="preserve">Control Measures</w:t>
      </w:r>
      <w:r w:rsidDel="00000000" w:rsidR="00000000" w:rsidRPr="00000000">
        <w:rPr>
          <w:rtl w:val="0"/>
        </w:rPr>
        <w:t xml:space="preserve">:</w:t>
      </w:r>
    </w:p>
    <w:p w:rsidR="00000000" w:rsidDel="00000000" w:rsidP="00000000" w:rsidRDefault="00000000" w:rsidRPr="00000000" w14:paraId="00000021">
      <w:pPr>
        <w:numPr>
          <w:ilvl w:val="1"/>
          <w:numId w:val="1"/>
        </w:numPr>
        <w:spacing w:after="0" w:afterAutospacing="0" w:before="0" w:beforeAutospacing="0" w:lineRule="auto"/>
        <w:ind w:left="1440" w:hanging="360"/>
      </w:pPr>
      <w:r w:rsidDel="00000000" w:rsidR="00000000" w:rsidRPr="00000000">
        <w:rPr>
          <w:rtl w:val="0"/>
        </w:rPr>
        <w:t xml:space="preserve">Ensure all electrical equipment is PAT tested before the tour.</w:t>
      </w:r>
    </w:p>
    <w:p w:rsidR="00000000" w:rsidDel="00000000" w:rsidP="00000000" w:rsidRDefault="00000000" w:rsidRPr="00000000" w14:paraId="00000022">
      <w:pPr>
        <w:numPr>
          <w:ilvl w:val="1"/>
          <w:numId w:val="1"/>
        </w:numPr>
        <w:spacing w:after="0" w:afterAutospacing="0" w:before="0" w:beforeAutospacing="0" w:lineRule="auto"/>
        <w:ind w:left="1440" w:hanging="360"/>
      </w:pPr>
      <w:r w:rsidDel="00000000" w:rsidR="00000000" w:rsidRPr="00000000">
        <w:rPr>
          <w:rtl w:val="0"/>
        </w:rPr>
        <w:t xml:space="preserve">Technicians check venue power supply and ensure it is sufficient for the equipment load.</w:t>
      </w:r>
    </w:p>
    <w:p w:rsidR="00000000" w:rsidDel="00000000" w:rsidP="00000000" w:rsidRDefault="00000000" w:rsidRPr="00000000" w14:paraId="00000023">
      <w:pPr>
        <w:numPr>
          <w:ilvl w:val="1"/>
          <w:numId w:val="1"/>
        </w:numPr>
        <w:spacing w:after="0" w:afterAutospacing="0" w:before="0" w:beforeAutospacing="0" w:lineRule="auto"/>
        <w:ind w:left="1440" w:hanging="360"/>
      </w:pPr>
      <w:r w:rsidDel="00000000" w:rsidR="00000000" w:rsidRPr="00000000">
        <w:rPr>
          <w:rtl w:val="0"/>
        </w:rPr>
        <w:t xml:space="preserve">Do not overload sockets. Technician to monitor loads on all outlets.</w:t>
      </w:r>
    </w:p>
    <w:p w:rsidR="00000000" w:rsidDel="00000000" w:rsidP="00000000" w:rsidRDefault="00000000" w:rsidRPr="00000000" w14:paraId="00000024">
      <w:pPr>
        <w:numPr>
          <w:ilvl w:val="1"/>
          <w:numId w:val="1"/>
        </w:numPr>
        <w:spacing w:after="0" w:afterAutospacing="0" w:before="0" w:beforeAutospacing="0" w:lineRule="auto"/>
        <w:ind w:left="1440" w:hanging="360"/>
      </w:pPr>
      <w:r w:rsidDel="00000000" w:rsidR="00000000" w:rsidRPr="00000000">
        <w:rPr>
          <w:rtl w:val="0"/>
        </w:rPr>
        <w:t xml:space="preserve">Have fire extinguishers and emergency procedures in place in case of fire.</w:t>
      </w:r>
    </w:p>
    <w:p w:rsidR="00000000" w:rsidDel="00000000" w:rsidP="00000000" w:rsidRDefault="00000000" w:rsidRPr="00000000" w14:paraId="00000025">
      <w:pPr>
        <w:numPr>
          <w:ilvl w:val="1"/>
          <w:numId w:val="1"/>
        </w:numPr>
        <w:spacing w:after="0" w:afterAutospacing="0" w:before="0" w:beforeAutospacing="0" w:lineRule="auto"/>
        <w:ind w:left="1440" w:hanging="360"/>
        <w:rPr>
          <w:u w:val="none"/>
        </w:rPr>
      </w:pPr>
      <w:r w:rsidDel="00000000" w:rsidR="00000000" w:rsidRPr="00000000">
        <w:rPr>
          <w:rtl w:val="0"/>
        </w:rPr>
        <w:t xml:space="preserve">Any equipment found to have faults immediately removed from service.</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b w:val="1"/>
          <w:rtl w:val="0"/>
        </w:rPr>
        <w:t xml:space="preserve">Likelihood</w:t>
      </w:r>
      <w:r w:rsidDel="00000000" w:rsidR="00000000" w:rsidRPr="00000000">
        <w:rPr>
          <w:rtl w:val="0"/>
        </w:rPr>
        <w:t xml:space="preserve">: Low</w:t>
      </w:r>
    </w:p>
    <w:p w:rsidR="00000000" w:rsidDel="00000000" w:rsidP="00000000" w:rsidRDefault="00000000" w:rsidRPr="00000000" w14:paraId="00000027">
      <w:pPr>
        <w:numPr>
          <w:ilvl w:val="0"/>
          <w:numId w:val="1"/>
        </w:numPr>
        <w:spacing w:after="0" w:afterAutospacing="0" w:before="0" w:beforeAutospacing="0" w:lineRule="auto"/>
        <w:ind w:left="720" w:hanging="360"/>
      </w:pPr>
      <w:r w:rsidDel="00000000" w:rsidR="00000000" w:rsidRPr="00000000">
        <w:rPr>
          <w:b w:val="1"/>
          <w:rtl w:val="0"/>
        </w:rPr>
        <w:t xml:space="preserve">Severity</w:t>
      </w:r>
      <w:r w:rsidDel="00000000" w:rsidR="00000000" w:rsidRPr="00000000">
        <w:rPr>
          <w:rtl w:val="0"/>
        </w:rPr>
        <w:t xml:space="preserve">: High</w:t>
      </w:r>
    </w:p>
    <w:p w:rsidR="00000000" w:rsidDel="00000000" w:rsidP="00000000" w:rsidRDefault="00000000" w:rsidRPr="00000000" w14:paraId="00000028">
      <w:pPr>
        <w:numPr>
          <w:ilvl w:val="0"/>
          <w:numId w:val="1"/>
        </w:numPr>
        <w:spacing w:after="240" w:before="0" w:beforeAutospacing="0" w:lineRule="auto"/>
        <w:ind w:left="720" w:hanging="360"/>
      </w:pPr>
      <w:r w:rsidDel="00000000" w:rsidR="00000000" w:rsidRPr="00000000">
        <w:rPr>
          <w:b w:val="1"/>
          <w:rtl w:val="0"/>
        </w:rPr>
        <w:t xml:space="preserve">Risk Level</w:t>
      </w:r>
      <w:r w:rsidDel="00000000" w:rsidR="00000000" w:rsidRPr="00000000">
        <w:rPr>
          <w:rtl w:val="0"/>
        </w:rPr>
        <w:t xml:space="preserve">: Medium</w:t>
      </w:r>
    </w:p>
    <w:p w:rsidR="00000000" w:rsidDel="00000000" w:rsidP="00000000" w:rsidRDefault="00000000" w:rsidRPr="00000000" w14:paraId="00000029">
      <w:pPr>
        <w:pStyle w:val="Heading4"/>
        <w:keepNext w:val="0"/>
        <w:keepLines w:val="0"/>
        <w:spacing w:after="40" w:before="240" w:lineRule="auto"/>
        <w:rPr>
          <w:b w:val="1"/>
          <w:color w:val="000000"/>
          <w:sz w:val="22"/>
          <w:szCs w:val="22"/>
        </w:rPr>
      </w:pPr>
      <w:bookmarkStart w:colFirst="0" w:colLast="0" w:name="_gu39p1qerftd" w:id="6"/>
      <w:bookmarkEnd w:id="6"/>
      <w:r w:rsidDel="00000000" w:rsidR="00000000" w:rsidRPr="00000000">
        <w:rPr>
          <w:b w:val="1"/>
          <w:color w:val="000000"/>
          <w:sz w:val="22"/>
          <w:szCs w:val="22"/>
          <w:rtl w:val="0"/>
        </w:rPr>
        <w:t xml:space="preserve">Risk: Tripping over cables</w:t>
      </w:r>
    </w:p>
    <w:p w:rsidR="00000000" w:rsidDel="00000000" w:rsidP="00000000" w:rsidRDefault="00000000" w:rsidRPr="00000000" w14:paraId="0000002A">
      <w:pPr>
        <w:numPr>
          <w:ilvl w:val="0"/>
          <w:numId w:val="6"/>
        </w:numPr>
        <w:spacing w:after="0" w:afterAutospacing="0" w:before="240" w:lineRule="auto"/>
        <w:ind w:left="720" w:hanging="360"/>
      </w:pPr>
      <w:r w:rsidDel="00000000" w:rsidR="00000000" w:rsidRPr="00000000">
        <w:rPr>
          <w:b w:val="1"/>
          <w:rtl w:val="0"/>
        </w:rPr>
        <w:t xml:space="preserve">Hazard</w:t>
      </w:r>
      <w:r w:rsidDel="00000000" w:rsidR="00000000" w:rsidRPr="00000000">
        <w:rPr>
          <w:rtl w:val="0"/>
        </w:rPr>
        <w:t xml:space="preserve">: Unsecured or poorly routed cables on stage and in backstage areas.</w:t>
      </w:r>
    </w:p>
    <w:p w:rsidR="00000000" w:rsidDel="00000000" w:rsidP="00000000" w:rsidRDefault="00000000" w:rsidRPr="00000000" w14:paraId="0000002B">
      <w:pPr>
        <w:numPr>
          <w:ilvl w:val="0"/>
          <w:numId w:val="6"/>
        </w:numPr>
        <w:spacing w:after="0" w:afterAutospacing="0" w:before="0" w:beforeAutospacing="0" w:lineRule="auto"/>
        <w:ind w:left="720" w:hanging="360"/>
      </w:pPr>
      <w:r w:rsidDel="00000000" w:rsidR="00000000" w:rsidRPr="00000000">
        <w:rPr>
          <w:b w:val="1"/>
          <w:rtl w:val="0"/>
        </w:rPr>
        <w:t xml:space="preserve">People at risk</w:t>
      </w:r>
      <w:r w:rsidDel="00000000" w:rsidR="00000000" w:rsidRPr="00000000">
        <w:rPr>
          <w:rtl w:val="0"/>
        </w:rPr>
        <w:t xml:space="preserve">: Cast, technician, venue staff, audience.</w:t>
      </w:r>
    </w:p>
    <w:p w:rsidR="00000000" w:rsidDel="00000000" w:rsidP="00000000" w:rsidRDefault="00000000" w:rsidRPr="00000000" w14:paraId="0000002C">
      <w:pPr>
        <w:numPr>
          <w:ilvl w:val="0"/>
          <w:numId w:val="6"/>
        </w:numPr>
        <w:spacing w:after="0" w:afterAutospacing="0" w:before="0" w:beforeAutospacing="0" w:lineRule="auto"/>
        <w:ind w:left="720" w:hanging="360"/>
      </w:pPr>
      <w:r w:rsidDel="00000000" w:rsidR="00000000" w:rsidRPr="00000000">
        <w:rPr>
          <w:b w:val="1"/>
          <w:rtl w:val="0"/>
        </w:rPr>
        <w:t xml:space="preserve">Control Measures</w:t>
      </w:r>
      <w:r w:rsidDel="00000000" w:rsidR="00000000" w:rsidRPr="00000000">
        <w:rPr>
          <w:rtl w:val="0"/>
        </w:rPr>
        <w:t xml:space="preserve">:</w:t>
      </w:r>
    </w:p>
    <w:p w:rsidR="00000000" w:rsidDel="00000000" w:rsidP="00000000" w:rsidRDefault="00000000" w:rsidRPr="00000000" w14:paraId="0000002D">
      <w:pPr>
        <w:numPr>
          <w:ilvl w:val="1"/>
          <w:numId w:val="6"/>
        </w:numPr>
        <w:spacing w:after="0" w:afterAutospacing="0" w:before="0" w:beforeAutospacing="0" w:lineRule="auto"/>
        <w:ind w:left="1440" w:hanging="360"/>
      </w:pPr>
      <w:r w:rsidDel="00000000" w:rsidR="00000000" w:rsidRPr="00000000">
        <w:rPr>
          <w:rtl w:val="0"/>
        </w:rPr>
        <w:t xml:space="preserve">Use cable covers or gaffer tape to secure cables.</w:t>
      </w:r>
    </w:p>
    <w:p w:rsidR="00000000" w:rsidDel="00000000" w:rsidP="00000000" w:rsidRDefault="00000000" w:rsidRPr="00000000" w14:paraId="0000002E">
      <w:pPr>
        <w:numPr>
          <w:ilvl w:val="1"/>
          <w:numId w:val="6"/>
        </w:numPr>
        <w:spacing w:after="0" w:afterAutospacing="0" w:before="0" w:beforeAutospacing="0" w:lineRule="auto"/>
        <w:ind w:left="1440" w:hanging="360"/>
      </w:pPr>
      <w:r w:rsidDel="00000000" w:rsidR="00000000" w:rsidRPr="00000000">
        <w:rPr>
          <w:rtl w:val="0"/>
        </w:rPr>
        <w:t xml:space="preserve">Route cables away from walkways where possible.</w:t>
      </w:r>
    </w:p>
    <w:p w:rsidR="00000000" w:rsidDel="00000000" w:rsidP="00000000" w:rsidRDefault="00000000" w:rsidRPr="00000000" w14:paraId="0000002F">
      <w:pPr>
        <w:numPr>
          <w:ilvl w:val="1"/>
          <w:numId w:val="6"/>
        </w:numPr>
        <w:spacing w:after="0" w:afterAutospacing="0" w:before="0" w:beforeAutospacing="0" w:lineRule="auto"/>
        <w:ind w:left="1440" w:hanging="360"/>
      </w:pPr>
      <w:r w:rsidDel="00000000" w:rsidR="00000000" w:rsidRPr="00000000">
        <w:rPr>
          <w:rtl w:val="0"/>
        </w:rPr>
        <w:t xml:space="preserve">Technician to inspect all cable placements before each show.</w:t>
      </w:r>
    </w:p>
    <w:p w:rsidR="00000000" w:rsidDel="00000000" w:rsidP="00000000" w:rsidRDefault="00000000" w:rsidRPr="00000000" w14:paraId="00000030">
      <w:pPr>
        <w:numPr>
          <w:ilvl w:val="0"/>
          <w:numId w:val="6"/>
        </w:numPr>
        <w:spacing w:after="0" w:afterAutospacing="0" w:before="0" w:beforeAutospacing="0" w:lineRule="auto"/>
        <w:ind w:left="720" w:hanging="360"/>
      </w:pPr>
      <w:r w:rsidDel="00000000" w:rsidR="00000000" w:rsidRPr="00000000">
        <w:rPr>
          <w:b w:val="1"/>
          <w:rtl w:val="0"/>
        </w:rPr>
        <w:t xml:space="preserve">Likelihood</w:t>
      </w:r>
      <w:r w:rsidDel="00000000" w:rsidR="00000000" w:rsidRPr="00000000">
        <w:rPr>
          <w:rtl w:val="0"/>
        </w:rPr>
        <w:t xml:space="preserve">: Medium</w:t>
      </w:r>
    </w:p>
    <w:p w:rsidR="00000000" w:rsidDel="00000000" w:rsidP="00000000" w:rsidRDefault="00000000" w:rsidRPr="00000000" w14:paraId="00000031">
      <w:pPr>
        <w:numPr>
          <w:ilvl w:val="0"/>
          <w:numId w:val="6"/>
        </w:numPr>
        <w:spacing w:after="0" w:afterAutospacing="0" w:before="0" w:beforeAutospacing="0" w:lineRule="auto"/>
        <w:ind w:left="720" w:hanging="360"/>
      </w:pPr>
      <w:r w:rsidDel="00000000" w:rsidR="00000000" w:rsidRPr="00000000">
        <w:rPr>
          <w:b w:val="1"/>
          <w:rtl w:val="0"/>
        </w:rPr>
        <w:t xml:space="preserve">Severity</w:t>
      </w:r>
      <w:r w:rsidDel="00000000" w:rsidR="00000000" w:rsidRPr="00000000">
        <w:rPr>
          <w:rtl w:val="0"/>
        </w:rPr>
        <w:t xml:space="preserve">: Medium</w:t>
      </w:r>
    </w:p>
    <w:p w:rsidR="00000000" w:rsidDel="00000000" w:rsidP="00000000" w:rsidRDefault="00000000" w:rsidRPr="00000000" w14:paraId="00000032">
      <w:pPr>
        <w:numPr>
          <w:ilvl w:val="0"/>
          <w:numId w:val="6"/>
        </w:numPr>
        <w:spacing w:after="240" w:before="0" w:beforeAutospacing="0" w:lineRule="auto"/>
        <w:ind w:left="720" w:hanging="360"/>
      </w:pPr>
      <w:r w:rsidDel="00000000" w:rsidR="00000000" w:rsidRPr="00000000">
        <w:rPr>
          <w:b w:val="1"/>
          <w:rtl w:val="0"/>
        </w:rPr>
        <w:t xml:space="preserve">Risk Level</w:t>
      </w:r>
      <w:r w:rsidDel="00000000" w:rsidR="00000000" w:rsidRPr="00000000">
        <w:rPr>
          <w:rtl w:val="0"/>
        </w:rPr>
        <w:t xml:space="preserve">: Medium</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3"/>
        <w:keepNext w:val="0"/>
        <w:keepLines w:val="0"/>
        <w:spacing w:before="280" w:lineRule="auto"/>
        <w:rPr>
          <w:b w:val="1"/>
          <w:color w:val="000000"/>
          <w:sz w:val="26"/>
          <w:szCs w:val="26"/>
        </w:rPr>
      </w:pPr>
      <w:bookmarkStart w:colFirst="0" w:colLast="0" w:name="_qbor1qxu8u1r" w:id="7"/>
      <w:bookmarkEnd w:id="7"/>
      <w:r w:rsidDel="00000000" w:rsidR="00000000" w:rsidRPr="00000000">
        <w:rPr>
          <w:b w:val="1"/>
          <w:color w:val="000000"/>
          <w:sz w:val="26"/>
          <w:szCs w:val="26"/>
          <w:rtl w:val="0"/>
        </w:rPr>
        <w:t xml:space="preserve">3. Set Design and Performance Risks</w:t>
      </w:r>
    </w:p>
    <w:p w:rsidR="00000000" w:rsidDel="00000000" w:rsidP="00000000" w:rsidRDefault="00000000" w:rsidRPr="00000000" w14:paraId="00000035">
      <w:pPr>
        <w:pStyle w:val="Heading4"/>
        <w:keepNext w:val="0"/>
        <w:keepLines w:val="0"/>
        <w:spacing w:after="40" w:before="240" w:lineRule="auto"/>
        <w:rPr>
          <w:b w:val="1"/>
          <w:color w:val="000000"/>
          <w:sz w:val="22"/>
          <w:szCs w:val="22"/>
        </w:rPr>
      </w:pPr>
      <w:bookmarkStart w:colFirst="0" w:colLast="0" w:name="_fl4rc7tv6g5w" w:id="8"/>
      <w:bookmarkEnd w:id="8"/>
      <w:r w:rsidDel="00000000" w:rsidR="00000000" w:rsidRPr="00000000">
        <w:rPr>
          <w:b w:val="1"/>
          <w:color w:val="000000"/>
          <w:sz w:val="22"/>
          <w:szCs w:val="22"/>
          <w:rtl w:val="0"/>
        </w:rPr>
        <w:t xml:space="preserve">Risk: Injury due to unstable set pieces or props</w:t>
      </w:r>
    </w:p>
    <w:p w:rsidR="00000000" w:rsidDel="00000000" w:rsidP="00000000" w:rsidRDefault="00000000" w:rsidRPr="00000000" w14:paraId="00000036">
      <w:pPr>
        <w:numPr>
          <w:ilvl w:val="0"/>
          <w:numId w:val="9"/>
        </w:numPr>
        <w:spacing w:after="0" w:afterAutospacing="0" w:before="240" w:lineRule="auto"/>
        <w:ind w:left="720" w:hanging="360"/>
      </w:pPr>
      <w:r w:rsidDel="00000000" w:rsidR="00000000" w:rsidRPr="00000000">
        <w:rPr>
          <w:b w:val="1"/>
          <w:rtl w:val="0"/>
        </w:rPr>
        <w:t xml:space="preserve">Hazard</w:t>
      </w:r>
      <w:r w:rsidDel="00000000" w:rsidR="00000000" w:rsidRPr="00000000">
        <w:rPr>
          <w:rtl w:val="0"/>
        </w:rPr>
        <w:t xml:space="preserve">: Collapsing set pieces or falling props.</w:t>
      </w:r>
    </w:p>
    <w:p w:rsidR="00000000" w:rsidDel="00000000" w:rsidP="00000000" w:rsidRDefault="00000000" w:rsidRPr="00000000" w14:paraId="00000037">
      <w:pPr>
        <w:numPr>
          <w:ilvl w:val="0"/>
          <w:numId w:val="9"/>
        </w:numPr>
        <w:spacing w:after="0" w:afterAutospacing="0" w:before="0" w:beforeAutospacing="0" w:lineRule="auto"/>
        <w:ind w:left="720" w:hanging="360"/>
      </w:pPr>
      <w:r w:rsidDel="00000000" w:rsidR="00000000" w:rsidRPr="00000000">
        <w:rPr>
          <w:b w:val="1"/>
          <w:rtl w:val="0"/>
        </w:rPr>
        <w:t xml:space="preserve">People at risk</w:t>
      </w:r>
      <w:r w:rsidDel="00000000" w:rsidR="00000000" w:rsidRPr="00000000">
        <w:rPr>
          <w:rtl w:val="0"/>
        </w:rPr>
        <w:t xml:space="preserve">: Cast, technician.</w:t>
      </w:r>
    </w:p>
    <w:p w:rsidR="00000000" w:rsidDel="00000000" w:rsidP="00000000" w:rsidRDefault="00000000" w:rsidRPr="00000000" w14:paraId="00000038">
      <w:pPr>
        <w:numPr>
          <w:ilvl w:val="0"/>
          <w:numId w:val="9"/>
        </w:numPr>
        <w:spacing w:after="0" w:afterAutospacing="0" w:before="0" w:beforeAutospacing="0" w:lineRule="auto"/>
        <w:ind w:left="720" w:hanging="360"/>
      </w:pPr>
      <w:r w:rsidDel="00000000" w:rsidR="00000000" w:rsidRPr="00000000">
        <w:rPr>
          <w:b w:val="1"/>
          <w:rtl w:val="0"/>
        </w:rPr>
        <w:t xml:space="preserve">Control Measures</w:t>
      </w:r>
      <w:r w:rsidDel="00000000" w:rsidR="00000000" w:rsidRPr="00000000">
        <w:rPr>
          <w:rtl w:val="0"/>
        </w:rPr>
        <w:t xml:space="preserve">:</w:t>
      </w:r>
    </w:p>
    <w:p w:rsidR="00000000" w:rsidDel="00000000" w:rsidP="00000000" w:rsidRDefault="00000000" w:rsidRPr="00000000" w14:paraId="00000039">
      <w:pPr>
        <w:numPr>
          <w:ilvl w:val="1"/>
          <w:numId w:val="9"/>
        </w:numPr>
        <w:spacing w:after="0" w:afterAutospacing="0" w:before="0" w:beforeAutospacing="0" w:lineRule="auto"/>
        <w:ind w:left="1440" w:hanging="360"/>
      </w:pPr>
      <w:r w:rsidDel="00000000" w:rsidR="00000000" w:rsidRPr="00000000">
        <w:rPr>
          <w:rtl w:val="0"/>
        </w:rPr>
        <w:t xml:space="preserve">Ensure all set pieces are properly constructed and secured.</w:t>
      </w:r>
    </w:p>
    <w:p w:rsidR="00000000" w:rsidDel="00000000" w:rsidP="00000000" w:rsidRDefault="00000000" w:rsidRPr="00000000" w14:paraId="0000003A">
      <w:pPr>
        <w:numPr>
          <w:ilvl w:val="1"/>
          <w:numId w:val="9"/>
        </w:numPr>
        <w:spacing w:after="0" w:afterAutospacing="0" w:before="0" w:beforeAutospacing="0" w:lineRule="auto"/>
        <w:ind w:left="1440" w:hanging="360"/>
      </w:pPr>
      <w:r w:rsidDel="00000000" w:rsidR="00000000" w:rsidRPr="00000000">
        <w:rPr>
          <w:rtl w:val="0"/>
        </w:rPr>
        <w:t xml:space="preserve">Conduct a safety inspection before each performance.</w:t>
      </w:r>
    </w:p>
    <w:p w:rsidR="00000000" w:rsidDel="00000000" w:rsidP="00000000" w:rsidRDefault="00000000" w:rsidRPr="00000000" w14:paraId="0000003B">
      <w:pPr>
        <w:numPr>
          <w:ilvl w:val="1"/>
          <w:numId w:val="9"/>
        </w:numPr>
        <w:spacing w:after="0" w:afterAutospacing="0" w:before="0" w:beforeAutospacing="0" w:lineRule="auto"/>
        <w:ind w:left="1440" w:hanging="360"/>
      </w:pPr>
      <w:r w:rsidDel="00000000" w:rsidR="00000000" w:rsidRPr="00000000">
        <w:rPr>
          <w:rtl w:val="0"/>
        </w:rPr>
        <w:t xml:space="preserve">Avoid the use of heavy or unstable set pieces if venue size or design poses constraints.</w:t>
      </w:r>
    </w:p>
    <w:p w:rsidR="00000000" w:rsidDel="00000000" w:rsidP="00000000" w:rsidRDefault="00000000" w:rsidRPr="00000000" w14:paraId="0000003C">
      <w:pPr>
        <w:numPr>
          <w:ilvl w:val="1"/>
          <w:numId w:val="9"/>
        </w:numPr>
        <w:spacing w:after="0" w:afterAutospacing="0" w:before="0" w:beforeAutospacing="0" w:lineRule="auto"/>
        <w:ind w:left="1440" w:hanging="360"/>
        <w:rPr>
          <w:u w:val="none"/>
        </w:rPr>
      </w:pPr>
      <w:r w:rsidDel="00000000" w:rsidR="00000000" w:rsidRPr="00000000">
        <w:rPr>
          <w:rtl w:val="0"/>
        </w:rPr>
        <w:t xml:space="preserve">No set piece or lighting to be left unstable or unsecured.</w:t>
      </w:r>
    </w:p>
    <w:p w:rsidR="00000000" w:rsidDel="00000000" w:rsidP="00000000" w:rsidRDefault="00000000" w:rsidRPr="00000000" w14:paraId="0000003D">
      <w:pPr>
        <w:numPr>
          <w:ilvl w:val="0"/>
          <w:numId w:val="9"/>
        </w:numPr>
        <w:spacing w:after="0" w:afterAutospacing="0" w:before="0" w:beforeAutospacing="0" w:lineRule="auto"/>
        <w:ind w:left="720" w:hanging="360"/>
      </w:pPr>
      <w:r w:rsidDel="00000000" w:rsidR="00000000" w:rsidRPr="00000000">
        <w:rPr>
          <w:b w:val="1"/>
          <w:rtl w:val="0"/>
        </w:rPr>
        <w:t xml:space="preserve">Likelihood</w:t>
      </w:r>
      <w:r w:rsidDel="00000000" w:rsidR="00000000" w:rsidRPr="00000000">
        <w:rPr>
          <w:rtl w:val="0"/>
        </w:rPr>
        <w:t xml:space="preserve">: Low</w:t>
      </w:r>
    </w:p>
    <w:p w:rsidR="00000000" w:rsidDel="00000000" w:rsidP="00000000" w:rsidRDefault="00000000" w:rsidRPr="00000000" w14:paraId="0000003E">
      <w:pPr>
        <w:numPr>
          <w:ilvl w:val="0"/>
          <w:numId w:val="9"/>
        </w:numPr>
        <w:spacing w:after="0" w:afterAutospacing="0" w:before="0" w:beforeAutospacing="0" w:lineRule="auto"/>
        <w:ind w:left="720" w:hanging="360"/>
      </w:pPr>
      <w:r w:rsidDel="00000000" w:rsidR="00000000" w:rsidRPr="00000000">
        <w:rPr>
          <w:b w:val="1"/>
          <w:rtl w:val="0"/>
        </w:rPr>
        <w:t xml:space="preserve">Severity</w:t>
      </w:r>
      <w:r w:rsidDel="00000000" w:rsidR="00000000" w:rsidRPr="00000000">
        <w:rPr>
          <w:rtl w:val="0"/>
        </w:rPr>
        <w:t xml:space="preserve">: High</w:t>
      </w:r>
    </w:p>
    <w:p w:rsidR="00000000" w:rsidDel="00000000" w:rsidP="00000000" w:rsidRDefault="00000000" w:rsidRPr="00000000" w14:paraId="0000003F">
      <w:pPr>
        <w:numPr>
          <w:ilvl w:val="0"/>
          <w:numId w:val="9"/>
        </w:numPr>
        <w:spacing w:after="240" w:before="0" w:beforeAutospacing="0" w:lineRule="auto"/>
        <w:ind w:left="720" w:hanging="360"/>
      </w:pPr>
      <w:r w:rsidDel="00000000" w:rsidR="00000000" w:rsidRPr="00000000">
        <w:rPr>
          <w:b w:val="1"/>
          <w:rtl w:val="0"/>
        </w:rPr>
        <w:t xml:space="preserve">Risk Level</w:t>
      </w:r>
      <w:r w:rsidDel="00000000" w:rsidR="00000000" w:rsidRPr="00000000">
        <w:rPr>
          <w:rtl w:val="0"/>
        </w:rPr>
        <w:t xml:space="preserve">: Medium</w:t>
      </w:r>
    </w:p>
    <w:p w:rsidR="00000000" w:rsidDel="00000000" w:rsidP="00000000" w:rsidRDefault="00000000" w:rsidRPr="00000000" w14:paraId="00000040">
      <w:pPr>
        <w:pStyle w:val="Heading4"/>
        <w:keepNext w:val="0"/>
        <w:keepLines w:val="0"/>
        <w:spacing w:after="40" w:before="240" w:lineRule="auto"/>
        <w:rPr>
          <w:b w:val="1"/>
          <w:color w:val="000000"/>
          <w:sz w:val="22"/>
          <w:szCs w:val="22"/>
        </w:rPr>
      </w:pPr>
      <w:bookmarkStart w:colFirst="0" w:colLast="0" w:name="_bbedvt9qtwsa" w:id="9"/>
      <w:bookmarkEnd w:id="9"/>
      <w:r w:rsidDel="00000000" w:rsidR="00000000" w:rsidRPr="00000000">
        <w:rPr>
          <w:b w:val="1"/>
          <w:color w:val="000000"/>
          <w:sz w:val="22"/>
          <w:szCs w:val="22"/>
          <w:rtl w:val="0"/>
        </w:rPr>
        <w:t xml:space="preserve">Risk: Slips, trips, and falls on stage</w:t>
      </w:r>
    </w:p>
    <w:p w:rsidR="00000000" w:rsidDel="00000000" w:rsidP="00000000" w:rsidRDefault="00000000" w:rsidRPr="00000000" w14:paraId="00000041">
      <w:pPr>
        <w:numPr>
          <w:ilvl w:val="0"/>
          <w:numId w:val="7"/>
        </w:numPr>
        <w:spacing w:after="0" w:afterAutospacing="0" w:before="240" w:lineRule="auto"/>
        <w:ind w:left="720" w:hanging="360"/>
      </w:pPr>
      <w:r w:rsidDel="00000000" w:rsidR="00000000" w:rsidRPr="00000000">
        <w:rPr>
          <w:b w:val="1"/>
          <w:rtl w:val="0"/>
        </w:rPr>
        <w:t xml:space="preserve">Hazard</w:t>
      </w:r>
      <w:r w:rsidDel="00000000" w:rsidR="00000000" w:rsidRPr="00000000">
        <w:rPr>
          <w:rtl w:val="0"/>
        </w:rPr>
        <w:t xml:space="preserve">: Uneven surfaces, slippery floors, or poorly lit areas on stage.</w:t>
      </w:r>
    </w:p>
    <w:p w:rsidR="00000000" w:rsidDel="00000000" w:rsidP="00000000" w:rsidRDefault="00000000" w:rsidRPr="00000000" w14:paraId="00000042">
      <w:pPr>
        <w:numPr>
          <w:ilvl w:val="0"/>
          <w:numId w:val="7"/>
        </w:numPr>
        <w:spacing w:after="0" w:afterAutospacing="0" w:before="0" w:beforeAutospacing="0" w:lineRule="auto"/>
        <w:ind w:left="720" w:hanging="360"/>
      </w:pPr>
      <w:r w:rsidDel="00000000" w:rsidR="00000000" w:rsidRPr="00000000">
        <w:rPr>
          <w:b w:val="1"/>
          <w:rtl w:val="0"/>
        </w:rPr>
        <w:t xml:space="preserve">People at risk</w:t>
      </w:r>
      <w:r w:rsidDel="00000000" w:rsidR="00000000" w:rsidRPr="00000000">
        <w:rPr>
          <w:rtl w:val="0"/>
        </w:rPr>
        <w:t xml:space="preserve">: Cast.</w:t>
      </w:r>
    </w:p>
    <w:p w:rsidR="00000000" w:rsidDel="00000000" w:rsidP="00000000" w:rsidRDefault="00000000" w:rsidRPr="00000000" w14:paraId="00000043">
      <w:pPr>
        <w:numPr>
          <w:ilvl w:val="0"/>
          <w:numId w:val="7"/>
        </w:numPr>
        <w:spacing w:after="0" w:afterAutospacing="0" w:before="0" w:beforeAutospacing="0" w:lineRule="auto"/>
        <w:ind w:left="720" w:hanging="360"/>
      </w:pPr>
      <w:r w:rsidDel="00000000" w:rsidR="00000000" w:rsidRPr="00000000">
        <w:rPr>
          <w:b w:val="1"/>
          <w:rtl w:val="0"/>
        </w:rPr>
        <w:t xml:space="preserve">Control Measures</w:t>
      </w:r>
      <w:r w:rsidDel="00000000" w:rsidR="00000000" w:rsidRPr="00000000">
        <w:rPr>
          <w:rtl w:val="0"/>
        </w:rPr>
        <w:t xml:space="preserve">:</w:t>
      </w:r>
    </w:p>
    <w:p w:rsidR="00000000" w:rsidDel="00000000" w:rsidP="00000000" w:rsidRDefault="00000000" w:rsidRPr="00000000" w14:paraId="00000044">
      <w:pPr>
        <w:numPr>
          <w:ilvl w:val="1"/>
          <w:numId w:val="7"/>
        </w:numPr>
        <w:spacing w:after="0" w:afterAutospacing="0" w:before="0" w:beforeAutospacing="0" w:lineRule="auto"/>
        <w:ind w:left="1440" w:hanging="360"/>
      </w:pPr>
      <w:r w:rsidDel="00000000" w:rsidR="00000000" w:rsidRPr="00000000">
        <w:rPr>
          <w:rtl w:val="0"/>
        </w:rPr>
        <w:t xml:space="preserve">Mark all potential trip hazards with high-visibility tape.</w:t>
      </w:r>
    </w:p>
    <w:p w:rsidR="00000000" w:rsidDel="00000000" w:rsidP="00000000" w:rsidRDefault="00000000" w:rsidRPr="00000000" w14:paraId="00000045">
      <w:pPr>
        <w:numPr>
          <w:ilvl w:val="1"/>
          <w:numId w:val="7"/>
        </w:numPr>
        <w:spacing w:after="0" w:afterAutospacing="0" w:before="0" w:beforeAutospacing="0" w:lineRule="auto"/>
        <w:ind w:left="1440" w:hanging="360"/>
      </w:pPr>
      <w:r w:rsidDel="00000000" w:rsidR="00000000" w:rsidRPr="00000000">
        <w:rPr>
          <w:rtl w:val="0"/>
        </w:rPr>
        <w:t xml:space="preserve">Ensure adequate stage lighting prior to show to make all cast and crew aware of trip hazards.</w:t>
      </w:r>
    </w:p>
    <w:p w:rsidR="00000000" w:rsidDel="00000000" w:rsidP="00000000" w:rsidRDefault="00000000" w:rsidRPr="00000000" w14:paraId="00000046">
      <w:pPr>
        <w:numPr>
          <w:ilvl w:val="1"/>
          <w:numId w:val="7"/>
        </w:numPr>
        <w:spacing w:after="0" w:afterAutospacing="0" w:before="0" w:beforeAutospacing="0" w:lineRule="auto"/>
        <w:ind w:left="1440" w:hanging="360"/>
      </w:pPr>
      <w:r w:rsidDel="00000000" w:rsidR="00000000" w:rsidRPr="00000000">
        <w:rPr>
          <w:rtl w:val="0"/>
        </w:rPr>
        <w:t xml:space="preserve">Sweep the stage before each performance to remove debris.</w:t>
      </w:r>
    </w:p>
    <w:p w:rsidR="00000000" w:rsidDel="00000000" w:rsidP="00000000" w:rsidRDefault="00000000" w:rsidRPr="00000000" w14:paraId="00000047">
      <w:pPr>
        <w:numPr>
          <w:ilvl w:val="0"/>
          <w:numId w:val="7"/>
        </w:numPr>
        <w:spacing w:after="0" w:afterAutospacing="0" w:before="0" w:beforeAutospacing="0" w:lineRule="auto"/>
        <w:ind w:left="720" w:hanging="360"/>
      </w:pPr>
      <w:r w:rsidDel="00000000" w:rsidR="00000000" w:rsidRPr="00000000">
        <w:rPr>
          <w:b w:val="1"/>
          <w:rtl w:val="0"/>
        </w:rPr>
        <w:t xml:space="preserve">Likelihood</w:t>
      </w:r>
      <w:r w:rsidDel="00000000" w:rsidR="00000000" w:rsidRPr="00000000">
        <w:rPr>
          <w:rtl w:val="0"/>
        </w:rPr>
        <w:t xml:space="preserve">: Medium</w:t>
      </w:r>
    </w:p>
    <w:p w:rsidR="00000000" w:rsidDel="00000000" w:rsidP="00000000" w:rsidRDefault="00000000" w:rsidRPr="00000000" w14:paraId="00000048">
      <w:pPr>
        <w:numPr>
          <w:ilvl w:val="0"/>
          <w:numId w:val="7"/>
        </w:numPr>
        <w:spacing w:after="0" w:afterAutospacing="0" w:before="0" w:beforeAutospacing="0" w:lineRule="auto"/>
        <w:ind w:left="720" w:hanging="360"/>
      </w:pPr>
      <w:r w:rsidDel="00000000" w:rsidR="00000000" w:rsidRPr="00000000">
        <w:rPr>
          <w:b w:val="1"/>
          <w:rtl w:val="0"/>
        </w:rPr>
        <w:t xml:space="preserve">Severity</w:t>
      </w:r>
      <w:r w:rsidDel="00000000" w:rsidR="00000000" w:rsidRPr="00000000">
        <w:rPr>
          <w:rtl w:val="0"/>
        </w:rPr>
        <w:t xml:space="preserve">: Medium</w:t>
      </w:r>
    </w:p>
    <w:p w:rsidR="00000000" w:rsidDel="00000000" w:rsidP="00000000" w:rsidRDefault="00000000" w:rsidRPr="00000000" w14:paraId="00000049">
      <w:pPr>
        <w:numPr>
          <w:ilvl w:val="0"/>
          <w:numId w:val="7"/>
        </w:numPr>
        <w:spacing w:after="240" w:before="0" w:beforeAutospacing="0" w:lineRule="auto"/>
        <w:ind w:left="720" w:hanging="360"/>
      </w:pPr>
      <w:r w:rsidDel="00000000" w:rsidR="00000000" w:rsidRPr="00000000">
        <w:rPr>
          <w:b w:val="1"/>
          <w:rtl w:val="0"/>
        </w:rPr>
        <w:t xml:space="preserve">Risk Level</w:t>
      </w:r>
      <w:r w:rsidDel="00000000" w:rsidR="00000000" w:rsidRPr="00000000">
        <w:rPr>
          <w:rtl w:val="0"/>
        </w:rPr>
        <w:t xml:space="preserve">: Medium</w:t>
      </w:r>
    </w:p>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Style w:val="Heading3"/>
        <w:keepNext w:val="0"/>
        <w:keepLines w:val="0"/>
        <w:spacing w:before="280" w:lineRule="auto"/>
        <w:rPr>
          <w:b w:val="1"/>
          <w:color w:val="000000"/>
          <w:sz w:val="26"/>
          <w:szCs w:val="26"/>
        </w:rPr>
      </w:pPr>
      <w:bookmarkStart w:colFirst="0" w:colLast="0" w:name="_dfqs8mr6n4br" w:id="10"/>
      <w:bookmarkEnd w:id="10"/>
      <w:r w:rsidDel="00000000" w:rsidR="00000000" w:rsidRPr="00000000">
        <w:rPr>
          <w:b w:val="1"/>
          <w:color w:val="000000"/>
          <w:sz w:val="26"/>
          <w:szCs w:val="26"/>
          <w:rtl w:val="0"/>
        </w:rPr>
        <w:t xml:space="preserve">4. Actor and Crew Well-Being</w:t>
      </w:r>
    </w:p>
    <w:p w:rsidR="00000000" w:rsidDel="00000000" w:rsidP="00000000" w:rsidRDefault="00000000" w:rsidRPr="00000000" w14:paraId="0000004C">
      <w:pPr>
        <w:pStyle w:val="Heading4"/>
        <w:keepNext w:val="0"/>
        <w:keepLines w:val="0"/>
        <w:spacing w:after="40" w:before="240" w:lineRule="auto"/>
        <w:rPr>
          <w:b w:val="1"/>
          <w:color w:val="000000"/>
          <w:sz w:val="22"/>
          <w:szCs w:val="22"/>
        </w:rPr>
      </w:pPr>
      <w:bookmarkStart w:colFirst="0" w:colLast="0" w:name="_e1f9njavvhf2" w:id="11"/>
      <w:bookmarkEnd w:id="11"/>
      <w:r w:rsidDel="00000000" w:rsidR="00000000" w:rsidRPr="00000000">
        <w:rPr>
          <w:b w:val="1"/>
          <w:color w:val="000000"/>
          <w:sz w:val="22"/>
          <w:szCs w:val="22"/>
          <w:rtl w:val="0"/>
        </w:rPr>
        <w:t xml:space="preserve">Risk: Fatigue leading to accidents or poor performance</w:t>
      </w:r>
    </w:p>
    <w:p w:rsidR="00000000" w:rsidDel="00000000" w:rsidP="00000000" w:rsidRDefault="00000000" w:rsidRPr="00000000" w14:paraId="0000004D">
      <w:pPr>
        <w:numPr>
          <w:ilvl w:val="0"/>
          <w:numId w:val="8"/>
        </w:numPr>
        <w:spacing w:after="0" w:afterAutospacing="0" w:before="240" w:lineRule="auto"/>
        <w:ind w:left="720" w:hanging="360"/>
      </w:pPr>
      <w:r w:rsidDel="00000000" w:rsidR="00000000" w:rsidRPr="00000000">
        <w:rPr>
          <w:b w:val="1"/>
          <w:rtl w:val="0"/>
        </w:rPr>
        <w:t xml:space="preserve">Hazard</w:t>
      </w:r>
      <w:r w:rsidDel="00000000" w:rsidR="00000000" w:rsidRPr="00000000">
        <w:rPr>
          <w:rtl w:val="0"/>
        </w:rPr>
        <w:t xml:space="preserve">: Long hours of rehearsal, travel, and performance can lead to exhaustion.</w:t>
      </w:r>
    </w:p>
    <w:p w:rsidR="00000000" w:rsidDel="00000000" w:rsidP="00000000" w:rsidRDefault="00000000" w:rsidRPr="00000000" w14:paraId="0000004E">
      <w:pPr>
        <w:numPr>
          <w:ilvl w:val="0"/>
          <w:numId w:val="8"/>
        </w:numPr>
        <w:spacing w:after="0" w:afterAutospacing="0" w:before="0" w:beforeAutospacing="0" w:lineRule="auto"/>
        <w:ind w:left="720" w:hanging="360"/>
      </w:pPr>
      <w:r w:rsidDel="00000000" w:rsidR="00000000" w:rsidRPr="00000000">
        <w:rPr>
          <w:b w:val="1"/>
          <w:rtl w:val="0"/>
        </w:rPr>
        <w:t xml:space="preserve">People at risk</w:t>
      </w:r>
      <w:r w:rsidDel="00000000" w:rsidR="00000000" w:rsidRPr="00000000">
        <w:rPr>
          <w:rtl w:val="0"/>
        </w:rPr>
        <w:t xml:space="preserve">: Cast, technician.</w:t>
      </w:r>
    </w:p>
    <w:p w:rsidR="00000000" w:rsidDel="00000000" w:rsidP="00000000" w:rsidRDefault="00000000" w:rsidRPr="00000000" w14:paraId="0000004F">
      <w:pPr>
        <w:numPr>
          <w:ilvl w:val="0"/>
          <w:numId w:val="8"/>
        </w:numPr>
        <w:spacing w:after="0" w:afterAutospacing="0" w:before="0" w:beforeAutospacing="0" w:lineRule="auto"/>
        <w:ind w:left="720" w:hanging="360"/>
      </w:pPr>
      <w:r w:rsidDel="00000000" w:rsidR="00000000" w:rsidRPr="00000000">
        <w:rPr>
          <w:b w:val="1"/>
          <w:rtl w:val="0"/>
        </w:rPr>
        <w:t xml:space="preserve">Control Measures</w:t>
      </w:r>
      <w:r w:rsidDel="00000000" w:rsidR="00000000" w:rsidRPr="00000000">
        <w:rPr>
          <w:rtl w:val="0"/>
        </w:rPr>
        <w:t xml:space="preserve">:</w:t>
      </w:r>
    </w:p>
    <w:p w:rsidR="00000000" w:rsidDel="00000000" w:rsidP="00000000" w:rsidRDefault="00000000" w:rsidRPr="00000000" w14:paraId="00000050">
      <w:pPr>
        <w:numPr>
          <w:ilvl w:val="1"/>
          <w:numId w:val="8"/>
        </w:numPr>
        <w:spacing w:after="0" w:afterAutospacing="0" w:before="0" w:beforeAutospacing="0" w:lineRule="auto"/>
        <w:ind w:left="1440" w:hanging="360"/>
      </w:pPr>
      <w:r w:rsidDel="00000000" w:rsidR="00000000" w:rsidRPr="00000000">
        <w:rPr>
          <w:rtl w:val="0"/>
        </w:rPr>
        <w:t xml:space="preserve">Schedule adequate rest periods between performances and travel.</w:t>
      </w:r>
    </w:p>
    <w:p w:rsidR="00000000" w:rsidDel="00000000" w:rsidP="00000000" w:rsidRDefault="00000000" w:rsidRPr="00000000" w14:paraId="00000051">
      <w:pPr>
        <w:numPr>
          <w:ilvl w:val="1"/>
          <w:numId w:val="8"/>
        </w:numPr>
        <w:spacing w:after="0" w:afterAutospacing="0" w:before="0" w:beforeAutospacing="0" w:lineRule="auto"/>
        <w:ind w:left="1440" w:hanging="360"/>
      </w:pPr>
      <w:r w:rsidDel="00000000" w:rsidR="00000000" w:rsidRPr="00000000">
        <w:rPr>
          <w:rtl w:val="0"/>
        </w:rPr>
        <w:t xml:space="preserve">Ensure that accommodation is comfortable and close to performance venues to reduce travel time.</w:t>
      </w:r>
    </w:p>
    <w:p w:rsidR="00000000" w:rsidDel="00000000" w:rsidP="00000000" w:rsidRDefault="00000000" w:rsidRPr="00000000" w14:paraId="00000052">
      <w:pPr>
        <w:numPr>
          <w:ilvl w:val="1"/>
          <w:numId w:val="8"/>
        </w:numPr>
        <w:spacing w:after="0" w:afterAutospacing="0" w:before="0" w:beforeAutospacing="0" w:lineRule="auto"/>
        <w:ind w:left="1440" w:hanging="360"/>
      </w:pPr>
      <w:r w:rsidDel="00000000" w:rsidR="00000000" w:rsidRPr="00000000">
        <w:rPr>
          <w:rtl w:val="0"/>
        </w:rPr>
        <w:t xml:space="preserve">Encourage healthy eating and hydration during the tour.</w:t>
      </w:r>
    </w:p>
    <w:p w:rsidR="00000000" w:rsidDel="00000000" w:rsidP="00000000" w:rsidRDefault="00000000" w:rsidRPr="00000000" w14:paraId="00000053">
      <w:pPr>
        <w:numPr>
          <w:ilvl w:val="0"/>
          <w:numId w:val="8"/>
        </w:numPr>
        <w:spacing w:after="0" w:afterAutospacing="0" w:before="0" w:beforeAutospacing="0" w:lineRule="auto"/>
        <w:ind w:left="720" w:hanging="360"/>
      </w:pPr>
      <w:r w:rsidDel="00000000" w:rsidR="00000000" w:rsidRPr="00000000">
        <w:rPr>
          <w:b w:val="1"/>
          <w:rtl w:val="0"/>
        </w:rPr>
        <w:t xml:space="preserve">Likelihood</w:t>
      </w:r>
      <w:r w:rsidDel="00000000" w:rsidR="00000000" w:rsidRPr="00000000">
        <w:rPr>
          <w:rtl w:val="0"/>
        </w:rPr>
        <w:t xml:space="preserve">: Medium</w:t>
      </w:r>
    </w:p>
    <w:p w:rsidR="00000000" w:rsidDel="00000000" w:rsidP="00000000" w:rsidRDefault="00000000" w:rsidRPr="00000000" w14:paraId="00000054">
      <w:pPr>
        <w:numPr>
          <w:ilvl w:val="0"/>
          <w:numId w:val="8"/>
        </w:numPr>
        <w:spacing w:after="0" w:afterAutospacing="0" w:before="0" w:beforeAutospacing="0" w:lineRule="auto"/>
        <w:ind w:left="720" w:hanging="360"/>
      </w:pPr>
      <w:r w:rsidDel="00000000" w:rsidR="00000000" w:rsidRPr="00000000">
        <w:rPr>
          <w:b w:val="1"/>
          <w:rtl w:val="0"/>
        </w:rPr>
        <w:t xml:space="preserve">Severity</w:t>
      </w:r>
      <w:r w:rsidDel="00000000" w:rsidR="00000000" w:rsidRPr="00000000">
        <w:rPr>
          <w:rtl w:val="0"/>
        </w:rPr>
        <w:t xml:space="preserve">: Medium</w:t>
      </w:r>
    </w:p>
    <w:p w:rsidR="00000000" w:rsidDel="00000000" w:rsidP="00000000" w:rsidRDefault="00000000" w:rsidRPr="00000000" w14:paraId="00000055">
      <w:pPr>
        <w:numPr>
          <w:ilvl w:val="0"/>
          <w:numId w:val="8"/>
        </w:numPr>
        <w:spacing w:after="240" w:before="0" w:beforeAutospacing="0" w:lineRule="auto"/>
        <w:ind w:left="720" w:hanging="360"/>
      </w:pPr>
      <w:r w:rsidDel="00000000" w:rsidR="00000000" w:rsidRPr="00000000">
        <w:rPr>
          <w:b w:val="1"/>
          <w:rtl w:val="0"/>
        </w:rPr>
        <w:t xml:space="preserve">Risk Level</w:t>
      </w:r>
      <w:r w:rsidDel="00000000" w:rsidR="00000000" w:rsidRPr="00000000">
        <w:rPr>
          <w:rtl w:val="0"/>
        </w:rPr>
        <w:t xml:space="preserve">: Medium</w:t>
      </w:r>
    </w:p>
    <w:p w:rsidR="00000000" w:rsidDel="00000000" w:rsidP="00000000" w:rsidRDefault="00000000" w:rsidRPr="00000000" w14:paraId="000000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Style w:val="Heading3"/>
        <w:keepNext w:val="0"/>
        <w:keepLines w:val="0"/>
        <w:spacing w:before="280" w:lineRule="auto"/>
        <w:rPr>
          <w:b w:val="1"/>
          <w:color w:val="000000"/>
          <w:sz w:val="26"/>
          <w:szCs w:val="26"/>
        </w:rPr>
      </w:pPr>
      <w:bookmarkStart w:colFirst="0" w:colLast="0" w:name="_iyo02uchjyad" w:id="12"/>
      <w:bookmarkEnd w:id="12"/>
      <w:r w:rsidDel="00000000" w:rsidR="00000000" w:rsidRPr="00000000">
        <w:rPr>
          <w:b w:val="1"/>
          <w:color w:val="000000"/>
          <w:sz w:val="26"/>
          <w:szCs w:val="26"/>
          <w:rtl w:val="0"/>
        </w:rPr>
        <w:t xml:space="preserve">5. Venue-Specific Risks</w:t>
      </w:r>
    </w:p>
    <w:p w:rsidR="00000000" w:rsidDel="00000000" w:rsidP="00000000" w:rsidRDefault="00000000" w:rsidRPr="00000000" w14:paraId="00000058">
      <w:pPr>
        <w:pStyle w:val="Heading4"/>
        <w:keepNext w:val="0"/>
        <w:keepLines w:val="0"/>
        <w:spacing w:after="40" w:before="240" w:lineRule="auto"/>
        <w:rPr>
          <w:b w:val="1"/>
          <w:color w:val="000000"/>
          <w:sz w:val="22"/>
          <w:szCs w:val="22"/>
        </w:rPr>
      </w:pPr>
      <w:bookmarkStart w:colFirst="0" w:colLast="0" w:name="_ggpr0drn904w" w:id="13"/>
      <w:bookmarkEnd w:id="13"/>
      <w:r w:rsidDel="00000000" w:rsidR="00000000" w:rsidRPr="00000000">
        <w:rPr>
          <w:b w:val="1"/>
          <w:color w:val="000000"/>
          <w:sz w:val="22"/>
          <w:szCs w:val="22"/>
          <w:rtl w:val="0"/>
        </w:rPr>
        <w:t xml:space="preserve">Risk: Unfamiliarity with venue layout or equipment</w:t>
      </w:r>
    </w:p>
    <w:p w:rsidR="00000000" w:rsidDel="00000000" w:rsidP="00000000" w:rsidRDefault="00000000" w:rsidRPr="00000000" w14:paraId="00000059">
      <w:pPr>
        <w:numPr>
          <w:ilvl w:val="0"/>
          <w:numId w:val="4"/>
        </w:numPr>
        <w:spacing w:after="0" w:afterAutospacing="0" w:before="240" w:lineRule="auto"/>
        <w:ind w:left="720" w:hanging="360"/>
      </w:pPr>
      <w:r w:rsidDel="00000000" w:rsidR="00000000" w:rsidRPr="00000000">
        <w:rPr>
          <w:b w:val="1"/>
          <w:rtl w:val="0"/>
        </w:rPr>
        <w:t xml:space="preserve">Hazard</w:t>
      </w:r>
      <w:r w:rsidDel="00000000" w:rsidR="00000000" w:rsidRPr="00000000">
        <w:rPr>
          <w:rtl w:val="0"/>
        </w:rPr>
        <w:t xml:space="preserve">: Performing in unfamiliar spaces may increase the risk of injury due to unforeseen hazards (e.g., fire exits, local equipment).</w:t>
      </w:r>
    </w:p>
    <w:p w:rsidR="00000000" w:rsidDel="00000000" w:rsidP="00000000" w:rsidRDefault="00000000" w:rsidRPr="00000000" w14:paraId="0000005A">
      <w:pPr>
        <w:numPr>
          <w:ilvl w:val="0"/>
          <w:numId w:val="4"/>
        </w:numPr>
        <w:spacing w:after="0" w:afterAutospacing="0" w:before="0" w:beforeAutospacing="0" w:lineRule="auto"/>
        <w:ind w:left="720" w:hanging="360"/>
      </w:pPr>
      <w:r w:rsidDel="00000000" w:rsidR="00000000" w:rsidRPr="00000000">
        <w:rPr>
          <w:b w:val="1"/>
          <w:rtl w:val="0"/>
        </w:rPr>
        <w:t xml:space="preserve">People at risk</w:t>
      </w:r>
      <w:r w:rsidDel="00000000" w:rsidR="00000000" w:rsidRPr="00000000">
        <w:rPr>
          <w:rtl w:val="0"/>
        </w:rPr>
        <w:t xml:space="preserve">: Cast, technician.</w:t>
      </w:r>
    </w:p>
    <w:p w:rsidR="00000000" w:rsidDel="00000000" w:rsidP="00000000" w:rsidRDefault="00000000" w:rsidRPr="00000000" w14:paraId="0000005B">
      <w:pPr>
        <w:numPr>
          <w:ilvl w:val="0"/>
          <w:numId w:val="4"/>
        </w:numPr>
        <w:spacing w:after="0" w:afterAutospacing="0" w:before="0" w:beforeAutospacing="0" w:lineRule="auto"/>
        <w:ind w:left="720" w:hanging="360"/>
      </w:pPr>
      <w:r w:rsidDel="00000000" w:rsidR="00000000" w:rsidRPr="00000000">
        <w:rPr>
          <w:b w:val="1"/>
          <w:rtl w:val="0"/>
        </w:rPr>
        <w:t xml:space="preserve">Control Measures</w:t>
      </w:r>
      <w:r w:rsidDel="00000000" w:rsidR="00000000" w:rsidRPr="00000000">
        <w:rPr>
          <w:rtl w:val="0"/>
        </w:rPr>
        <w:t xml:space="preserve">:</w:t>
      </w:r>
    </w:p>
    <w:p w:rsidR="00000000" w:rsidDel="00000000" w:rsidP="00000000" w:rsidRDefault="00000000" w:rsidRPr="00000000" w14:paraId="0000005C">
      <w:pPr>
        <w:numPr>
          <w:ilvl w:val="1"/>
          <w:numId w:val="4"/>
        </w:numPr>
        <w:spacing w:after="0" w:afterAutospacing="0" w:before="0" w:beforeAutospacing="0" w:lineRule="auto"/>
        <w:ind w:left="1440" w:hanging="360"/>
      </w:pPr>
      <w:r w:rsidDel="00000000" w:rsidR="00000000" w:rsidRPr="00000000">
        <w:rPr>
          <w:rtl w:val="0"/>
        </w:rPr>
        <w:t xml:space="preserve">Conduct a venue-specific risk assessment at each new location.</w:t>
      </w:r>
    </w:p>
    <w:p w:rsidR="00000000" w:rsidDel="00000000" w:rsidP="00000000" w:rsidRDefault="00000000" w:rsidRPr="00000000" w14:paraId="0000005D">
      <w:pPr>
        <w:numPr>
          <w:ilvl w:val="1"/>
          <w:numId w:val="4"/>
        </w:numPr>
        <w:spacing w:after="0" w:afterAutospacing="0" w:before="0" w:beforeAutospacing="0" w:lineRule="auto"/>
        <w:ind w:left="1440" w:hanging="360"/>
      </w:pPr>
      <w:r w:rsidDel="00000000" w:rsidR="00000000" w:rsidRPr="00000000">
        <w:rPr>
          <w:rtl w:val="0"/>
        </w:rPr>
        <w:t xml:space="preserve">Ensure the technician liaises with venue staff regarding local equipment and safety protocols.</w:t>
      </w:r>
    </w:p>
    <w:p w:rsidR="00000000" w:rsidDel="00000000" w:rsidP="00000000" w:rsidRDefault="00000000" w:rsidRPr="00000000" w14:paraId="0000005E">
      <w:pPr>
        <w:numPr>
          <w:ilvl w:val="1"/>
          <w:numId w:val="4"/>
        </w:numPr>
        <w:spacing w:after="0" w:afterAutospacing="0" w:before="0" w:beforeAutospacing="0" w:lineRule="auto"/>
        <w:ind w:left="1440" w:hanging="360"/>
      </w:pPr>
      <w:r w:rsidDel="00000000" w:rsidR="00000000" w:rsidRPr="00000000">
        <w:rPr>
          <w:rtl w:val="0"/>
        </w:rPr>
        <w:t xml:space="preserve">Review venue fire exits and evacuation procedures before each performance.</w:t>
      </w:r>
    </w:p>
    <w:p w:rsidR="00000000" w:rsidDel="00000000" w:rsidP="00000000" w:rsidRDefault="00000000" w:rsidRPr="00000000" w14:paraId="0000005F">
      <w:pPr>
        <w:numPr>
          <w:ilvl w:val="0"/>
          <w:numId w:val="4"/>
        </w:numPr>
        <w:spacing w:after="0" w:afterAutospacing="0" w:before="0" w:beforeAutospacing="0" w:lineRule="auto"/>
        <w:ind w:left="720" w:hanging="360"/>
      </w:pPr>
      <w:r w:rsidDel="00000000" w:rsidR="00000000" w:rsidRPr="00000000">
        <w:rPr>
          <w:b w:val="1"/>
          <w:rtl w:val="0"/>
        </w:rPr>
        <w:t xml:space="preserve">Likelihood</w:t>
      </w:r>
      <w:r w:rsidDel="00000000" w:rsidR="00000000" w:rsidRPr="00000000">
        <w:rPr>
          <w:rtl w:val="0"/>
        </w:rPr>
        <w:t xml:space="preserve">: Low</w:t>
      </w:r>
    </w:p>
    <w:p w:rsidR="00000000" w:rsidDel="00000000" w:rsidP="00000000" w:rsidRDefault="00000000" w:rsidRPr="00000000" w14:paraId="00000060">
      <w:pPr>
        <w:numPr>
          <w:ilvl w:val="0"/>
          <w:numId w:val="4"/>
        </w:numPr>
        <w:spacing w:after="0" w:afterAutospacing="0" w:before="0" w:beforeAutospacing="0" w:lineRule="auto"/>
        <w:ind w:left="720" w:hanging="360"/>
      </w:pPr>
      <w:r w:rsidDel="00000000" w:rsidR="00000000" w:rsidRPr="00000000">
        <w:rPr>
          <w:b w:val="1"/>
          <w:rtl w:val="0"/>
        </w:rPr>
        <w:t xml:space="preserve">Severity</w:t>
      </w:r>
      <w:r w:rsidDel="00000000" w:rsidR="00000000" w:rsidRPr="00000000">
        <w:rPr>
          <w:rtl w:val="0"/>
        </w:rPr>
        <w:t xml:space="preserve">: High</w:t>
      </w:r>
    </w:p>
    <w:p w:rsidR="00000000" w:rsidDel="00000000" w:rsidP="00000000" w:rsidRDefault="00000000" w:rsidRPr="00000000" w14:paraId="00000061">
      <w:pPr>
        <w:numPr>
          <w:ilvl w:val="0"/>
          <w:numId w:val="4"/>
        </w:numPr>
        <w:spacing w:after="240" w:before="0" w:beforeAutospacing="0" w:lineRule="auto"/>
        <w:ind w:left="720" w:hanging="360"/>
      </w:pPr>
      <w:r w:rsidDel="00000000" w:rsidR="00000000" w:rsidRPr="00000000">
        <w:rPr>
          <w:b w:val="1"/>
          <w:rtl w:val="0"/>
        </w:rPr>
        <w:t xml:space="preserve">Risk Level</w:t>
      </w:r>
      <w:r w:rsidDel="00000000" w:rsidR="00000000" w:rsidRPr="00000000">
        <w:rPr>
          <w:rtl w:val="0"/>
        </w:rPr>
        <w:t xml:space="preserve">: Medium</w:t>
      </w:r>
    </w:p>
    <w:p w:rsidR="00000000" w:rsidDel="00000000" w:rsidP="00000000" w:rsidRDefault="00000000" w:rsidRPr="00000000" w14:paraId="0000006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pStyle w:val="Heading3"/>
        <w:keepNext w:val="0"/>
        <w:keepLines w:val="0"/>
        <w:spacing w:before="280" w:lineRule="auto"/>
        <w:rPr>
          <w:b w:val="1"/>
          <w:color w:val="000000"/>
          <w:sz w:val="26"/>
          <w:szCs w:val="26"/>
        </w:rPr>
      </w:pPr>
      <w:bookmarkStart w:colFirst="0" w:colLast="0" w:name="_wza4c6nyx212" w:id="14"/>
      <w:bookmarkEnd w:id="14"/>
      <w:r w:rsidDel="00000000" w:rsidR="00000000" w:rsidRPr="00000000">
        <w:rPr>
          <w:b w:val="1"/>
          <w:color w:val="000000"/>
          <w:sz w:val="26"/>
          <w:szCs w:val="26"/>
          <w:rtl w:val="0"/>
        </w:rPr>
        <w:t xml:space="preserve">6. Audience Safety</w:t>
      </w:r>
    </w:p>
    <w:p w:rsidR="00000000" w:rsidDel="00000000" w:rsidP="00000000" w:rsidRDefault="00000000" w:rsidRPr="00000000" w14:paraId="00000064">
      <w:pPr>
        <w:pStyle w:val="Heading4"/>
        <w:keepNext w:val="0"/>
        <w:keepLines w:val="0"/>
        <w:spacing w:after="40" w:before="240" w:lineRule="auto"/>
        <w:rPr>
          <w:b w:val="1"/>
          <w:color w:val="000000"/>
          <w:sz w:val="22"/>
          <w:szCs w:val="22"/>
        </w:rPr>
      </w:pPr>
      <w:bookmarkStart w:colFirst="0" w:colLast="0" w:name="_cxtmit5ud7fd" w:id="15"/>
      <w:bookmarkEnd w:id="15"/>
      <w:r w:rsidDel="00000000" w:rsidR="00000000" w:rsidRPr="00000000">
        <w:rPr>
          <w:b w:val="1"/>
          <w:color w:val="000000"/>
          <w:sz w:val="22"/>
          <w:szCs w:val="22"/>
          <w:rtl w:val="0"/>
        </w:rPr>
        <w:t xml:space="preserve">Risk: Audience injury due to set pieces or cables in the audience area</w:t>
      </w:r>
    </w:p>
    <w:p w:rsidR="00000000" w:rsidDel="00000000" w:rsidP="00000000" w:rsidRDefault="00000000" w:rsidRPr="00000000" w14:paraId="00000065">
      <w:pPr>
        <w:numPr>
          <w:ilvl w:val="0"/>
          <w:numId w:val="5"/>
        </w:numPr>
        <w:spacing w:after="0" w:afterAutospacing="0" w:before="240" w:lineRule="auto"/>
        <w:ind w:left="720" w:hanging="360"/>
      </w:pPr>
      <w:r w:rsidDel="00000000" w:rsidR="00000000" w:rsidRPr="00000000">
        <w:rPr>
          <w:b w:val="1"/>
          <w:rtl w:val="0"/>
        </w:rPr>
        <w:t xml:space="preserve">Hazard</w:t>
      </w:r>
      <w:r w:rsidDel="00000000" w:rsidR="00000000" w:rsidRPr="00000000">
        <w:rPr>
          <w:rtl w:val="0"/>
        </w:rPr>
        <w:t xml:space="preserve">: Set pieces or cables extending into audience space.</w:t>
      </w:r>
    </w:p>
    <w:p w:rsidR="00000000" w:rsidDel="00000000" w:rsidP="00000000" w:rsidRDefault="00000000" w:rsidRPr="00000000" w14:paraId="00000066">
      <w:pPr>
        <w:numPr>
          <w:ilvl w:val="0"/>
          <w:numId w:val="5"/>
        </w:numPr>
        <w:spacing w:after="0" w:afterAutospacing="0" w:before="0" w:beforeAutospacing="0" w:lineRule="auto"/>
        <w:ind w:left="720" w:hanging="360"/>
      </w:pPr>
      <w:r w:rsidDel="00000000" w:rsidR="00000000" w:rsidRPr="00000000">
        <w:rPr>
          <w:b w:val="1"/>
          <w:rtl w:val="0"/>
        </w:rPr>
        <w:t xml:space="preserve">People at risk</w:t>
      </w:r>
      <w:r w:rsidDel="00000000" w:rsidR="00000000" w:rsidRPr="00000000">
        <w:rPr>
          <w:rtl w:val="0"/>
        </w:rPr>
        <w:t xml:space="preserve">: Audience members.</w:t>
      </w:r>
    </w:p>
    <w:p w:rsidR="00000000" w:rsidDel="00000000" w:rsidP="00000000" w:rsidRDefault="00000000" w:rsidRPr="00000000" w14:paraId="00000067">
      <w:pPr>
        <w:numPr>
          <w:ilvl w:val="0"/>
          <w:numId w:val="5"/>
        </w:numPr>
        <w:spacing w:after="0" w:afterAutospacing="0" w:before="0" w:beforeAutospacing="0" w:lineRule="auto"/>
        <w:ind w:left="720" w:hanging="360"/>
      </w:pPr>
      <w:r w:rsidDel="00000000" w:rsidR="00000000" w:rsidRPr="00000000">
        <w:rPr>
          <w:b w:val="1"/>
          <w:rtl w:val="0"/>
        </w:rPr>
        <w:t xml:space="preserve">Control Measures</w:t>
      </w:r>
      <w:r w:rsidDel="00000000" w:rsidR="00000000" w:rsidRPr="00000000">
        <w:rPr>
          <w:rtl w:val="0"/>
        </w:rPr>
        <w:t xml:space="preserve">:</w:t>
      </w:r>
    </w:p>
    <w:p w:rsidR="00000000" w:rsidDel="00000000" w:rsidP="00000000" w:rsidRDefault="00000000" w:rsidRPr="00000000" w14:paraId="00000068">
      <w:pPr>
        <w:numPr>
          <w:ilvl w:val="1"/>
          <w:numId w:val="5"/>
        </w:numPr>
        <w:spacing w:after="0" w:afterAutospacing="0" w:before="0" w:beforeAutospacing="0" w:lineRule="auto"/>
        <w:ind w:left="1440" w:hanging="360"/>
      </w:pPr>
      <w:r w:rsidDel="00000000" w:rsidR="00000000" w:rsidRPr="00000000">
        <w:rPr>
          <w:rtl w:val="0"/>
        </w:rPr>
        <w:t xml:space="preserve">Clearly mark any areas where the audience should not enter.</w:t>
      </w:r>
    </w:p>
    <w:p w:rsidR="00000000" w:rsidDel="00000000" w:rsidP="00000000" w:rsidRDefault="00000000" w:rsidRPr="00000000" w14:paraId="00000069">
      <w:pPr>
        <w:numPr>
          <w:ilvl w:val="1"/>
          <w:numId w:val="5"/>
        </w:numPr>
        <w:spacing w:after="0" w:afterAutospacing="0" w:before="0" w:beforeAutospacing="0" w:lineRule="auto"/>
        <w:ind w:left="1440" w:hanging="360"/>
      </w:pPr>
      <w:r w:rsidDel="00000000" w:rsidR="00000000" w:rsidRPr="00000000">
        <w:rPr>
          <w:rtl w:val="0"/>
        </w:rPr>
        <w:t xml:space="preserve">Ensure no cables or equipment extend into audience pathways or seating areas.</w:t>
      </w:r>
    </w:p>
    <w:p w:rsidR="00000000" w:rsidDel="00000000" w:rsidP="00000000" w:rsidRDefault="00000000" w:rsidRPr="00000000" w14:paraId="0000006A">
      <w:pPr>
        <w:numPr>
          <w:ilvl w:val="1"/>
          <w:numId w:val="5"/>
        </w:numPr>
        <w:spacing w:after="0" w:afterAutospacing="0" w:before="0" w:beforeAutospacing="0" w:lineRule="auto"/>
        <w:ind w:left="1440" w:hanging="360"/>
      </w:pPr>
      <w:r w:rsidDel="00000000" w:rsidR="00000000" w:rsidRPr="00000000">
        <w:rPr>
          <w:rtl w:val="0"/>
        </w:rPr>
        <w:t xml:space="preserve">Conduct a pre-show safety check to ensure audience safety measures are in place.</w:t>
      </w:r>
    </w:p>
    <w:p w:rsidR="00000000" w:rsidDel="00000000" w:rsidP="00000000" w:rsidRDefault="00000000" w:rsidRPr="00000000" w14:paraId="0000006B">
      <w:pPr>
        <w:numPr>
          <w:ilvl w:val="0"/>
          <w:numId w:val="5"/>
        </w:numPr>
        <w:spacing w:after="0" w:afterAutospacing="0" w:before="0" w:beforeAutospacing="0" w:lineRule="auto"/>
        <w:ind w:left="720" w:hanging="360"/>
      </w:pPr>
      <w:r w:rsidDel="00000000" w:rsidR="00000000" w:rsidRPr="00000000">
        <w:rPr>
          <w:b w:val="1"/>
          <w:rtl w:val="0"/>
        </w:rPr>
        <w:t xml:space="preserve">Likelihood</w:t>
      </w:r>
      <w:r w:rsidDel="00000000" w:rsidR="00000000" w:rsidRPr="00000000">
        <w:rPr>
          <w:rtl w:val="0"/>
        </w:rPr>
        <w:t xml:space="preserve">: Low</w:t>
      </w:r>
    </w:p>
    <w:p w:rsidR="00000000" w:rsidDel="00000000" w:rsidP="00000000" w:rsidRDefault="00000000" w:rsidRPr="00000000" w14:paraId="0000006C">
      <w:pPr>
        <w:numPr>
          <w:ilvl w:val="0"/>
          <w:numId w:val="5"/>
        </w:numPr>
        <w:spacing w:after="0" w:afterAutospacing="0" w:before="0" w:beforeAutospacing="0" w:lineRule="auto"/>
        <w:ind w:left="720" w:hanging="360"/>
      </w:pPr>
      <w:r w:rsidDel="00000000" w:rsidR="00000000" w:rsidRPr="00000000">
        <w:rPr>
          <w:b w:val="1"/>
          <w:rtl w:val="0"/>
        </w:rPr>
        <w:t xml:space="preserve">Severity</w:t>
      </w:r>
      <w:r w:rsidDel="00000000" w:rsidR="00000000" w:rsidRPr="00000000">
        <w:rPr>
          <w:rtl w:val="0"/>
        </w:rPr>
        <w:t xml:space="preserve">: Medium</w:t>
      </w:r>
    </w:p>
    <w:p w:rsidR="00000000" w:rsidDel="00000000" w:rsidP="00000000" w:rsidRDefault="00000000" w:rsidRPr="00000000" w14:paraId="0000006D">
      <w:pPr>
        <w:numPr>
          <w:ilvl w:val="0"/>
          <w:numId w:val="5"/>
        </w:numPr>
        <w:spacing w:after="240" w:before="0" w:beforeAutospacing="0" w:lineRule="auto"/>
        <w:ind w:left="720" w:hanging="360"/>
      </w:pPr>
      <w:r w:rsidDel="00000000" w:rsidR="00000000" w:rsidRPr="00000000">
        <w:rPr>
          <w:b w:val="1"/>
          <w:rtl w:val="0"/>
        </w:rPr>
        <w:t xml:space="preserve">Risk Level</w:t>
      </w:r>
      <w:r w:rsidDel="00000000" w:rsidR="00000000" w:rsidRPr="00000000">
        <w:rPr>
          <w:rtl w:val="0"/>
        </w:rPr>
        <w:t xml:space="preserve">: Low</w:t>
      </w:r>
    </w:p>
    <w:p w:rsidR="00000000" w:rsidDel="00000000" w:rsidP="00000000" w:rsidRDefault="00000000" w:rsidRPr="00000000" w14:paraId="0000006E">
      <w:pPr>
        <w:pStyle w:val="Heading4"/>
        <w:keepNext w:val="0"/>
        <w:keepLines w:val="0"/>
        <w:spacing w:after="40" w:before="240" w:lineRule="auto"/>
        <w:rPr>
          <w:b w:val="1"/>
          <w:color w:val="000000"/>
          <w:sz w:val="22"/>
          <w:szCs w:val="22"/>
        </w:rPr>
      </w:pPr>
      <w:bookmarkStart w:colFirst="0" w:colLast="0" w:name="_5pjs1bsxdjri" w:id="16"/>
      <w:bookmarkEnd w:id="16"/>
      <w:r w:rsidDel="00000000" w:rsidR="00000000" w:rsidRPr="00000000">
        <w:rPr>
          <w:b w:val="1"/>
          <w:color w:val="000000"/>
          <w:sz w:val="22"/>
          <w:szCs w:val="22"/>
          <w:rtl w:val="0"/>
        </w:rPr>
        <w:t xml:space="preserve">Risk: Fire evacuation</w:t>
      </w:r>
    </w:p>
    <w:p w:rsidR="00000000" w:rsidDel="00000000" w:rsidP="00000000" w:rsidRDefault="00000000" w:rsidRPr="00000000" w14:paraId="0000006F">
      <w:pPr>
        <w:numPr>
          <w:ilvl w:val="0"/>
          <w:numId w:val="10"/>
        </w:numPr>
        <w:spacing w:after="0" w:afterAutospacing="0" w:before="240" w:lineRule="auto"/>
        <w:ind w:left="720" w:hanging="360"/>
      </w:pPr>
      <w:r w:rsidDel="00000000" w:rsidR="00000000" w:rsidRPr="00000000">
        <w:rPr>
          <w:b w:val="1"/>
          <w:rtl w:val="0"/>
        </w:rPr>
        <w:t xml:space="preserve">Hazard</w:t>
      </w:r>
      <w:r w:rsidDel="00000000" w:rsidR="00000000" w:rsidRPr="00000000">
        <w:rPr>
          <w:rtl w:val="0"/>
        </w:rPr>
        <w:t xml:space="preserve">: Emergency evacuation due to fire or other hazards.</w:t>
      </w:r>
    </w:p>
    <w:p w:rsidR="00000000" w:rsidDel="00000000" w:rsidP="00000000" w:rsidRDefault="00000000" w:rsidRPr="00000000" w14:paraId="00000070">
      <w:pPr>
        <w:numPr>
          <w:ilvl w:val="0"/>
          <w:numId w:val="10"/>
        </w:numPr>
        <w:spacing w:after="0" w:afterAutospacing="0" w:before="0" w:beforeAutospacing="0" w:lineRule="auto"/>
        <w:ind w:left="720" w:hanging="360"/>
      </w:pPr>
      <w:r w:rsidDel="00000000" w:rsidR="00000000" w:rsidRPr="00000000">
        <w:rPr>
          <w:b w:val="1"/>
          <w:rtl w:val="0"/>
        </w:rPr>
        <w:t xml:space="preserve">People at risk</w:t>
      </w:r>
      <w:r w:rsidDel="00000000" w:rsidR="00000000" w:rsidRPr="00000000">
        <w:rPr>
          <w:rtl w:val="0"/>
        </w:rPr>
        <w:t xml:space="preserve">: Audience, cast, crew.</w:t>
      </w:r>
    </w:p>
    <w:p w:rsidR="00000000" w:rsidDel="00000000" w:rsidP="00000000" w:rsidRDefault="00000000" w:rsidRPr="00000000" w14:paraId="00000071">
      <w:pPr>
        <w:numPr>
          <w:ilvl w:val="0"/>
          <w:numId w:val="10"/>
        </w:numPr>
        <w:spacing w:after="0" w:afterAutospacing="0" w:before="0" w:beforeAutospacing="0" w:lineRule="auto"/>
        <w:ind w:left="720" w:hanging="360"/>
      </w:pPr>
      <w:r w:rsidDel="00000000" w:rsidR="00000000" w:rsidRPr="00000000">
        <w:rPr>
          <w:b w:val="1"/>
          <w:rtl w:val="0"/>
        </w:rPr>
        <w:t xml:space="preserve">Control Measures</w:t>
      </w:r>
      <w:r w:rsidDel="00000000" w:rsidR="00000000" w:rsidRPr="00000000">
        <w:rPr>
          <w:rtl w:val="0"/>
        </w:rPr>
        <w:t xml:space="preserve">:</w:t>
      </w:r>
    </w:p>
    <w:p w:rsidR="00000000" w:rsidDel="00000000" w:rsidP="00000000" w:rsidRDefault="00000000" w:rsidRPr="00000000" w14:paraId="00000072">
      <w:pPr>
        <w:numPr>
          <w:ilvl w:val="1"/>
          <w:numId w:val="10"/>
        </w:numPr>
        <w:spacing w:after="0" w:afterAutospacing="0" w:before="0" w:beforeAutospacing="0" w:lineRule="auto"/>
        <w:ind w:left="1440" w:hanging="360"/>
      </w:pPr>
      <w:r w:rsidDel="00000000" w:rsidR="00000000" w:rsidRPr="00000000">
        <w:rPr>
          <w:rtl w:val="0"/>
        </w:rPr>
        <w:t xml:space="preserve">Liaise with venue staff to ensure fire evacuation routes are clearly marked.</w:t>
      </w:r>
    </w:p>
    <w:p w:rsidR="00000000" w:rsidDel="00000000" w:rsidP="00000000" w:rsidRDefault="00000000" w:rsidRPr="00000000" w14:paraId="00000073">
      <w:pPr>
        <w:numPr>
          <w:ilvl w:val="1"/>
          <w:numId w:val="10"/>
        </w:numPr>
        <w:spacing w:after="0" w:afterAutospacing="0" w:before="0" w:beforeAutospacing="0" w:lineRule="auto"/>
        <w:ind w:left="1440" w:hanging="360"/>
      </w:pPr>
      <w:r w:rsidDel="00000000" w:rsidR="00000000" w:rsidRPr="00000000">
        <w:rPr>
          <w:rtl w:val="0"/>
        </w:rPr>
        <w:t xml:space="preserve">Announce emergency exits before the show begins.</w:t>
      </w:r>
    </w:p>
    <w:p w:rsidR="00000000" w:rsidDel="00000000" w:rsidP="00000000" w:rsidRDefault="00000000" w:rsidRPr="00000000" w14:paraId="00000074">
      <w:pPr>
        <w:numPr>
          <w:ilvl w:val="1"/>
          <w:numId w:val="10"/>
        </w:numPr>
        <w:spacing w:after="0" w:afterAutospacing="0" w:before="0" w:beforeAutospacing="0" w:lineRule="auto"/>
        <w:ind w:left="1440" w:hanging="360"/>
      </w:pPr>
      <w:r w:rsidDel="00000000" w:rsidR="00000000" w:rsidRPr="00000000">
        <w:rPr>
          <w:rtl w:val="0"/>
        </w:rPr>
        <w:t xml:space="preserve">Ensure fire extinguishers are accessible and check that venue fire safety equipment is in place.</w:t>
      </w:r>
    </w:p>
    <w:p w:rsidR="00000000" w:rsidDel="00000000" w:rsidP="00000000" w:rsidRDefault="00000000" w:rsidRPr="00000000" w14:paraId="00000075">
      <w:pPr>
        <w:numPr>
          <w:ilvl w:val="0"/>
          <w:numId w:val="10"/>
        </w:numPr>
        <w:spacing w:after="0" w:afterAutospacing="0" w:before="0" w:beforeAutospacing="0" w:lineRule="auto"/>
        <w:ind w:left="720" w:hanging="360"/>
      </w:pPr>
      <w:r w:rsidDel="00000000" w:rsidR="00000000" w:rsidRPr="00000000">
        <w:rPr>
          <w:b w:val="1"/>
          <w:rtl w:val="0"/>
        </w:rPr>
        <w:t xml:space="preserve">Likelihood</w:t>
      </w:r>
      <w:r w:rsidDel="00000000" w:rsidR="00000000" w:rsidRPr="00000000">
        <w:rPr>
          <w:rtl w:val="0"/>
        </w:rPr>
        <w:t xml:space="preserve">: Low</w:t>
      </w:r>
    </w:p>
    <w:p w:rsidR="00000000" w:rsidDel="00000000" w:rsidP="00000000" w:rsidRDefault="00000000" w:rsidRPr="00000000" w14:paraId="00000076">
      <w:pPr>
        <w:numPr>
          <w:ilvl w:val="0"/>
          <w:numId w:val="10"/>
        </w:numPr>
        <w:spacing w:after="0" w:afterAutospacing="0" w:before="0" w:beforeAutospacing="0" w:lineRule="auto"/>
        <w:ind w:left="720" w:hanging="360"/>
      </w:pPr>
      <w:r w:rsidDel="00000000" w:rsidR="00000000" w:rsidRPr="00000000">
        <w:rPr>
          <w:b w:val="1"/>
          <w:rtl w:val="0"/>
        </w:rPr>
        <w:t xml:space="preserve">Severity</w:t>
      </w:r>
      <w:r w:rsidDel="00000000" w:rsidR="00000000" w:rsidRPr="00000000">
        <w:rPr>
          <w:rtl w:val="0"/>
        </w:rPr>
        <w:t xml:space="preserve">: High</w:t>
      </w:r>
    </w:p>
    <w:p w:rsidR="00000000" w:rsidDel="00000000" w:rsidP="00000000" w:rsidRDefault="00000000" w:rsidRPr="00000000" w14:paraId="00000077">
      <w:pPr>
        <w:numPr>
          <w:ilvl w:val="0"/>
          <w:numId w:val="10"/>
        </w:numPr>
        <w:spacing w:after="240" w:before="0" w:beforeAutospacing="0" w:lineRule="auto"/>
        <w:ind w:left="720" w:hanging="360"/>
      </w:pPr>
      <w:r w:rsidDel="00000000" w:rsidR="00000000" w:rsidRPr="00000000">
        <w:rPr>
          <w:b w:val="1"/>
          <w:rtl w:val="0"/>
        </w:rPr>
        <w:t xml:space="preserve">Risk Level</w:t>
      </w:r>
      <w:r w:rsidDel="00000000" w:rsidR="00000000" w:rsidRPr="00000000">
        <w:rPr>
          <w:rtl w:val="0"/>
        </w:rPr>
        <w:t xml:space="preserve">: Medium</w:t>
      </w:r>
    </w:p>
    <w:p w:rsidR="00000000" w:rsidDel="00000000" w:rsidP="00000000" w:rsidRDefault="00000000" w:rsidRPr="00000000" w14:paraId="0000007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pStyle w:val="Heading3"/>
        <w:keepNext w:val="0"/>
        <w:keepLines w:val="0"/>
        <w:spacing w:before="280" w:lineRule="auto"/>
        <w:rPr>
          <w:b w:val="1"/>
          <w:color w:val="000000"/>
          <w:sz w:val="26"/>
          <w:szCs w:val="26"/>
        </w:rPr>
      </w:pPr>
      <w:bookmarkStart w:colFirst="0" w:colLast="0" w:name="_qjzt8cl8tb2f" w:id="17"/>
      <w:bookmarkEnd w:id="17"/>
      <w:r w:rsidDel="00000000" w:rsidR="00000000" w:rsidRPr="00000000">
        <w:rPr>
          <w:b w:val="1"/>
          <w:color w:val="000000"/>
          <w:sz w:val="26"/>
          <w:szCs w:val="26"/>
          <w:rtl w:val="0"/>
        </w:rPr>
        <w:t xml:space="preserve">Conclusion</w:t>
      </w:r>
    </w:p>
    <w:p w:rsidR="00000000" w:rsidDel="00000000" w:rsidP="00000000" w:rsidRDefault="00000000" w:rsidRPr="00000000" w14:paraId="0000007A">
      <w:pPr>
        <w:spacing w:after="240" w:before="240" w:lineRule="auto"/>
        <w:rPr/>
      </w:pPr>
      <w:r w:rsidDel="00000000" w:rsidR="00000000" w:rsidRPr="00000000">
        <w:rPr>
          <w:rtl w:val="0"/>
        </w:rPr>
        <w:t xml:space="preserve">This risk assessment highlights the potential hazards associated with a small-scale touring theatre production. By implementing control measures and ensuring proper planning and communication, the risks can be effectively managed. The technician is responsible for ensuring that these measures are followed at each venue, and any venue-specific risks should be addressed prior to each performance.</w:t>
      </w:r>
    </w:p>
    <w:p w:rsidR="00000000" w:rsidDel="00000000" w:rsidP="00000000" w:rsidRDefault="00000000" w:rsidRPr="00000000" w14:paraId="0000007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